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8F727" w14:textId="24053F20" w:rsidR="00CD5386" w:rsidRPr="004854FA" w:rsidRDefault="00CD5386">
      <w:pPr>
        <w:pStyle w:val="BodyText"/>
        <w:ind w:left="-490"/>
        <w:rPr>
          <w:rFonts w:ascii="Times New Roman"/>
          <w:sz w:val="18"/>
          <w:szCs w:val="18"/>
        </w:rPr>
      </w:pPr>
    </w:p>
    <w:p w14:paraId="2896B9D3" w14:textId="77777777" w:rsidR="002B675D" w:rsidRPr="002B675D" w:rsidRDefault="002B675D" w:rsidP="002B675D">
      <w:pPr>
        <w:pStyle w:val="NoSpacing"/>
        <w:jc w:val="center"/>
        <w:rPr>
          <w:rFonts w:cstheme="minorHAnsi"/>
          <w:b/>
          <w:bCs/>
          <w:sz w:val="36"/>
          <w:szCs w:val="36"/>
        </w:rPr>
      </w:pPr>
      <w:r w:rsidRPr="002B675D">
        <w:rPr>
          <w:rFonts w:cstheme="minorHAnsi"/>
          <w:b/>
          <w:bCs/>
          <w:sz w:val="36"/>
          <w:szCs w:val="36"/>
        </w:rPr>
        <w:t>First People of the Millewa-Mallee Aboriginal Corporation</w:t>
      </w:r>
    </w:p>
    <w:p w14:paraId="7AAAB2C5" w14:textId="77777777" w:rsidR="006D2ACE" w:rsidRDefault="006D2ACE" w:rsidP="002B675D">
      <w:pPr>
        <w:pStyle w:val="NoSpacing"/>
        <w:jc w:val="center"/>
        <w:rPr>
          <w:rFonts w:cstheme="minorHAnsi"/>
          <w:b/>
          <w:bCs/>
          <w:sz w:val="32"/>
          <w:szCs w:val="32"/>
        </w:rPr>
      </w:pPr>
      <w:r>
        <w:rPr>
          <w:rFonts w:cstheme="minorHAnsi"/>
          <w:b/>
          <w:bCs/>
          <w:sz w:val="32"/>
          <w:szCs w:val="32"/>
        </w:rPr>
        <w:t>Expression of Interest sought for</w:t>
      </w:r>
    </w:p>
    <w:p w14:paraId="39639A9C" w14:textId="1861CAB8" w:rsidR="002B675D" w:rsidRPr="002B675D" w:rsidRDefault="00800EA5" w:rsidP="002B675D">
      <w:pPr>
        <w:pStyle w:val="NoSpacing"/>
        <w:jc w:val="center"/>
        <w:rPr>
          <w:rFonts w:cstheme="minorHAnsi"/>
          <w:b/>
          <w:bCs/>
          <w:sz w:val="32"/>
          <w:szCs w:val="32"/>
        </w:rPr>
      </w:pPr>
      <w:r>
        <w:rPr>
          <w:rFonts w:cstheme="minorHAnsi"/>
          <w:b/>
          <w:bCs/>
          <w:sz w:val="32"/>
          <w:szCs w:val="32"/>
        </w:rPr>
        <w:t xml:space="preserve">Non Member </w:t>
      </w:r>
      <w:r w:rsidR="002B675D">
        <w:rPr>
          <w:rFonts w:cstheme="minorHAnsi"/>
          <w:b/>
          <w:bCs/>
          <w:sz w:val="32"/>
          <w:szCs w:val="32"/>
        </w:rPr>
        <w:t>Independent Director</w:t>
      </w:r>
    </w:p>
    <w:p w14:paraId="3D2F2D09" w14:textId="50DBB41D" w:rsidR="002B675D" w:rsidRPr="002B675D" w:rsidRDefault="002B675D" w:rsidP="002B675D">
      <w:pPr>
        <w:pStyle w:val="NoSpacing"/>
        <w:jc w:val="center"/>
        <w:rPr>
          <w:rFonts w:cstheme="minorHAnsi"/>
          <w:b/>
          <w:bCs/>
          <w:sz w:val="24"/>
          <w:szCs w:val="24"/>
        </w:rPr>
      </w:pPr>
      <w:r w:rsidRPr="002B675D">
        <w:rPr>
          <w:rFonts w:cstheme="minorHAnsi"/>
          <w:b/>
          <w:bCs/>
          <w:sz w:val="24"/>
          <w:szCs w:val="24"/>
        </w:rPr>
        <w:t xml:space="preserve">Mildura, Vic </w:t>
      </w:r>
    </w:p>
    <w:p w14:paraId="55DF8E5B" w14:textId="77777777" w:rsidR="002B675D" w:rsidRPr="002B675D" w:rsidRDefault="002B675D" w:rsidP="002B675D">
      <w:pPr>
        <w:pStyle w:val="NoSpacing"/>
        <w:rPr>
          <w:rFonts w:cstheme="minorHAnsi"/>
        </w:rPr>
      </w:pPr>
    </w:p>
    <w:p w14:paraId="57063E4E" w14:textId="77777777" w:rsidR="002B675D" w:rsidRPr="002B675D" w:rsidRDefault="002B675D" w:rsidP="002B675D">
      <w:pPr>
        <w:pStyle w:val="NoSpacing"/>
        <w:rPr>
          <w:rFonts w:cstheme="minorHAnsi"/>
          <w:b/>
          <w:bCs/>
          <w:color w:val="F79646" w:themeColor="accent6"/>
          <w:sz w:val="24"/>
          <w:szCs w:val="24"/>
        </w:rPr>
      </w:pPr>
      <w:r w:rsidRPr="002B675D">
        <w:rPr>
          <w:rFonts w:cstheme="minorHAnsi"/>
          <w:b/>
          <w:bCs/>
          <w:color w:val="F79646" w:themeColor="accent6"/>
          <w:sz w:val="24"/>
          <w:szCs w:val="24"/>
        </w:rPr>
        <w:t>About the organisation</w:t>
      </w:r>
    </w:p>
    <w:p w14:paraId="25911280" w14:textId="77777777" w:rsidR="002B675D" w:rsidRPr="002B675D" w:rsidRDefault="002B675D" w:rsidP="00585CB1">
      <w:pPr>
        <w:pStyle w:val="NoSpacing"/>
        <w:spacing w:before="120" w:after="120" w:line="264" w:lineRule="auto"/>
        <w:jc w:val="both"/>
        <w:rPr>
          <w:rFonts w:cstheme="minorHAnsi"/>
        </w:rPr>
      </w:pPr>
      <w:r w:rsidRPr="002B675D">
        <w:rPr>
          <w:rFonts w:cstheme="minorHAnsi"/>
        </w:rPr>
        <w:t xml:space="preserve">First People of the Millewa-Mallee Aboriginal Corporation (FPMMAC) is the appointed Registered Aboriginal Party (RAP) for Country in Northwest Victoria and acts as the Prescribed Body Corporate (PBC) for native title holders. Formed by the </w:t>
      </w:r>
      <w:proofErr w:type="spellStart"/>
      <w:r w:rsidRPr="002B675D">
        <w:rPr>
          <w:rFonts w:cstheme="minorHAnsi"/>
        </w:rPr>
        <w:t>Latji</w:t>
      </w:r>
      <w:proofErr w:type="spellEnd"/>
      <w:r w:rsidRPr="002B675D">
        <w:rPr>
          <w:rFonts w:cstheme="minorHAnsi"/>
        </w:rPr>
        <w:t xml:space="preserve"> </w:t>
      </w:r>
      <w:proofErr w:type="spellStart"/>
      <w:r w:rsidRPr="002B675D">
        <w:rPr>
          <w:rFonts w:cstheme="minorHAnsi"/>
        </w:rPr>
        <w:t>Latji</w:t>
      </w:r>
      <w:proofErr w:type="spellEnd"/>
      <w:r w:rsidRPr="002B675D">
        <w:rPr>
          <w:rFonts w:cstheme="minorHAnsi"/>
        </w:rPr>
        <w:t xml:space="preserve">, </w:t>
      </w:r>
      <w:proofErr w:type="spellStart"/>
      <w:r w:rsidRPr="002B675D">
        <w:rPr>
          <w:rFonts w:cstheme="minorHAnsi"/>
        </w:rPr>
        <w:t>Ngintait</w:t>
      </w:r>
      <w:proofErr w:type="spellEnd"/>
      <w:r w:rsidRPr="002B675D">
        <w:rPr>
          <w:rFonts w:cstheme="minorHAnsi"/>
        </w:rPr>
        <w:t>, and Nyeri Nyeri peoples, FPMMAC is dedicated to advancing the rights, interests, and aspirations of Traditional Owners of the Millewa-Mallee region.</w:t>
      </w:r>
    </w:p>
    <w:p w14:paraId="3AC54BD1" w14:textId="77777777" w:rsidR="002B675D" w:rsidRPr="002B675D" w:rsidRDefault="002B675D" w:rsidP="00B83302">
      <w:pPr>
        <w:pStyle w:val="NoSpacing"/>
        <w:spacing w:after="120" w:line="264" w:lineRule="auto"/>
        <w:jc w:val="both"/>
        <w:rPr>
          <w:rFonts w:cstheme="minorHAnsi"/>
        </w:rPr>
      </w:pPr>
      <w:r w:rsidRPr="002B675D">
        <w:rPr>
          <w:rFonts w:cstheme="minorHAnsi"/>
        </w:rPr>
        <w:t>They work to promote, protect, and manage Aboriginal Cultural Heritage, fulfil responsibilities under the Aboriginal Heritage Act 2006 (Vic) and the Native Title Act 1993 (</w:t>
      </w:r>
      <w:proofErr w:type="spellStart"/>
      <w:r w:rsidRPr="002B675D">
        <w:rPr>
          <w:rFonts w:cstheme="minorHAnsi"/>
        </w:rPr>
        <w:t>Cth</w:t>
      </w:r>
      <w:proofErr w:type="spellEnd"/>
      <w:r w:rsidRPr="002B675D">
        <w:rPr>
          <w:rFonts w:cstheme="minorHAnsi"/>
        </w:rPr>
        <w:t>), and support the cultural, political, social, and economic interests of their members.</w:t>
      </w:r>
    </w:p>
    <w:p w14:paraId="187CA02D" w14:textId="77777777" w:rsidR="00B83302" w:rsidRDefault="002B675D" w:rsidP="00B83302">
      <w:pPr>
        <w:pStyle w:val="NoSpacing"/>
        <w:spacing w:after="120" w:line="264" w:lineRule="auto"/>
        <w:jc w:val="both"/>
        <w:rPr>
          <w:rFonts w:cstheme="minorHAnsi"/>
        </w:rPr>
      </w:pPr>
      <w:r w:rsidRPr="002B675D">
        <w:rPr>
          <w:rFonts w:cstheme="minorHAnsi"/>
        </w:rPr>
        <w:t>Their mission is to ensure that the voices of Traditional Owners are heard and respected, and to lead decision-making about Country and Culture, today and for generations to come.</w:t>
      </w:r>
    </w:p>
    <w:p w14:paraId="1CC01033" w14:textId="7B09E32F" w:rsidR="00800EA5" w:rsidRDefault="00B83302" w:rsidP="00B83302">
      <w:pPr>
        <w:pStyle w:val="NoSpacing"/>
        <w:spacing w:after="120" w:line="264" w:lineRule="auto"/>
        <w:jc w:val="both"/>
        <w:rPr>
          <w:rFonts w:cstheme="minorHAnsi"/>
        </w:rPr>
      </w:pPr>
      <w:r>
        <w:rPr>
          <w:rFonts w:cstheme="minorHAnsi"/>
        </w:rPr>
        <w:t xml:space="preserve">On 17 December 2024, the </w:t>
      </w:r>
      <w:r w:rsidR="004F77D5">
        <w:rPr>
          <w:rFonts w:cstheme="minorHAnsi"/>
        </w:rPr>
        <w:t xml:space="preserve">Office of the Registrar of Aboriginal and Torres Strait Islander Corporations placed FPMMAC under </w:t>
      </w:r>
      <w:r w:rsidR="00800EA5">
        <w:rPr>
          <w:rFonts w:cstheme="minorHAnsi"/>
        </w:rPr>
        <w:t>special</w:t>
      </w:r>
      <w:r w:rsidR="004F77D5">
        <w:rPr>
          <w:rFonts w:cstheme="minorHAnsi"/>
        </w:rPr>
        <w:t xml:space="preserve"> administration.  The special administration is due to end on </w:t>
      </w:r>
      <w:r w:rsidR="00DA5B04">
        <w:rPr>
          <w:rFonts w:cstheme="minorHAnsi"/>
        </w:rPr>
        <w:t>19</w:t>
      </w:r>
      <w:r w:rsidR="004F77D5">
        <w:rPr>
          <w:rFonts w:cstheme="minorHAnsi"/>
        </w:rPr>
        <w:t xml:space="preserve"> </w:t>
      </w:r>
      <w:r w:rsidR="00F31DE0">
        <w:rPr>
          <w:rFonts w:cstheme="minorHAnsi"/>
        </w:rPr>
        <w:t>September</w:t>
      </w:r>
      <w:r w:rsidR="004F77D5">
        <w:rPr>
          <w:rFonts w:cstheme="minorHAnsi"/>
        </w:rPr>
        <w:t xml:space="preserve"> 2025, at whi</w:t>
      </w:r>
      <w:r w:rsidR="006D2ACE">
        <w:rPr>
          <w:rFonts w:cstheme="minorHAnsi"/>
        </w:rPr>
        <w:t>c</w:t>
      </w:r>
      <w:r w:rsidR="004F77D5">
        <w:rPr>
          <w:rFonts w:cstheme="minorHAnsi"/>
        </w:rPr>
        <w:t>h time the corporation will be returned to member control under the stewardship of a new Board.</w:t>
      </w:r>
    </w:p>
    <w:p w14:paraId="7F59D5C6" w14:textId="069FD129" w:rsidR="00F22EDD" w:rsidRPr="00E765FF" w:rsidRDefault="00F22EDD" w:rsidP="00B83302">
      <w:pPr>
        <w:pStyle w:val="NoSpacing"/>
        <w:spacing w:after="120" w:line="264" w:lineRule="auto"/>
        <w:jc w:val="both"/>
        <w:rPr>
          <w:rFonts w:cstheme="minorHAnsi"/>
        </w:rPr>
      </w:pPr>
      <w:r w:rsidRPr="00E765FF">
        <w:rPr>
          <w:rFonts w:cstheme="minorHAnsi"/>
        </w:rPr>
        <w:t xml:space="preserve">Further information can be obtained from the FPMMAC website: </w:t>
      </w:r>
      <w:hyperlink r:id="rId10" w:history="1">
        <w:r w:rsidR="00585CB1" w:rsidRPr="00E765FF">
          <w:rPr>
            <w:rStyle w:val="Hyperlink"/>
            <w:rFonts w:cstheme="minorHAnsi"/>
          </w:rPr>
          <w:t>https://fpmmac.com.au/</w:t>
        </w:r>
      </w:hyperlink>
    </w:p>
    <w:p w14:paraId="5C8114C3" w14:textId="77777777" w:rsidR="002B675D" w:rsidRPr="00B83302" w:rsidRDefault="002B675D" w:rsidP="002B675D">
      <w:pPr>
        <w:pStyle w:val="NoSpacing"/>
        <w:rPr>
          <w:rFonts w:cstheme="minorHAnsi"/>
          <w:b/>
          <w:bCs/>
          <w:color w:val="F79646" w:themeColor="accent6"/>
          <w:sz w:val="24"/>
          <w:szCs w:val="24"/>
        </w:rPr>
      </w:pPr>
      <w:r w:rsidRPr="00B83302">
        <w:rPr>
          <w:rFonts w:cstheme="minorHAnsi"/>
          <w:b/>
          <w:bCs/>
          <w:color w:val="F79646" w:themeColor="accent6"/>
          <w:sz w:val="24"/>
          <w:szCs w:val="24"/>
        </w:rPr>
        <w:t xml:space="preserve">About the role </w:t>
      </w:r>
    </w:p>
    <w:p w14:paraId="58101BEF" w14:textId="77777777" w:rsidR="004B2337" w:rsidRDefault="004B2337" w:rsidP="003E102A">
      <w:pPr>
        <w:pStyle w:val="BodyText"/>
        <w:rPr>
          <w:rFonts w:eastAsia="Times New Roman" w:cs="Times New Roman"/>
          <w:lang w:eastAsia="en-AU"/>
        </w:rPr>
      </w:pPr>
    </w:p>
    <w:p w14:paraId="258F9B6E" w14:textId="1A0FBEED" w:rsidR="003E102A" w:rsidRPr="003E102A" w:rsidRDefault="003E102A" w:rsidP="003E102A">
      <w:pPr>
        <w:pStyle w:val="BodyText"/>
        <w:rPr>
          <w:rFonts w:asciiTheme="minorHAnsi" w:eastAsia="Times New Roman" w:hAnsiTheme="minorHAnsi" w:cstheme="minorHAnsi"/>
          <w:b/>
          <w:bCs/>
          <w:color w:val="F79646" w:themeColor="accent6"/>
          <w:sz w:val="22"/>
          <w:szCs w:val="22"/>
          <w:lang w:eastAsia="en-AU"/>
        </w:rPr>
      </w:pPr>
      <w:r w:rsidRPr="003E102A">
        <w:rPr>
          <w:rFonts w:asciiTheme="minorHAnsi" w:eastAsia="Times New Roman" w:hAnsiTheme="minorHAnsi" w:cstheme="minorHAnsi"/>
          <w:b/>
          <w:bCs/>
          <w:color w:val="F79646" w:themeColor="accent6"/>
          <w:sz w:val="22"/>
          <w:szCs w:val="22"/>
          <w:lang w:eastAsia="en-AU"/>
        </w:rPr>
        <w:t>Board Appointment</w:t>
      </w:r>
    </w:p>
    <w:p w14:paraId="114A8AE1" w14:textId="246333F6" w:rsidR="003E102A" w:rsidRPr="006C37A2" w:rsidRDefault="005F7CCB" w:rsidP="006C37A2">
      <w:pPr>
        <w:pStyle w:val="NoSpacing"/>
        <w:spacing w:after="120" w:line="264" w:lineRule="auto"/>
        <w:jc w:val="both"/>
        <w:rPr>
          <w:rFonts w:cstheme="minorHAnsi"/>
        </w:rPr>
      </w:pPr>
      <w:r w:rsidRPr="006C37A2">
        <w:rPr>
          <w:rFonts w:cstheme="minorHAnsi"/>
        </w:rPr>
        <w:t xml:space="preserve">As part of the governance reform during the special administration, FPMMAC </w:t>
      </w:r>
      <w:r w:rsidRPr="006C37A2">
        <w:rPr>
          <w:rFonts w:cstheme="minorHAnsi"/>
          <w:spacing w:val="1"/>
        </w:rPr>
        <w:t>i</w:t>
      </w:r>
      <w:r w:rsidRPr="006C37A2">
        <w:rPr>
          <w:rFonts w:cstheme="minorHAnsi"/>
        </w:rPr>
        <w:t>s</w:t>
      </w:r>
      <w:r w:rsidRPr="006C37A2">
        <w:rPr>
          <w:rFonts w:cstheme="minorHAnsi"/>
          <w:spacing w:val="-1"/>
        </w:rPr>
        <w:t xml:space="preserve"> </w:t>
      </w:r>
      <w:r w:rsidRPr="006C37A2">
        <w:rPr>
          <w:rFonts w:cstheme="minorHAnsi"/>
          <w:spacing w:val="1"/>
        </w:rPr>
        <w:t>s</w:t>
      </w:r>
      <w:r w:rsidRPr="006C37A2">
        <w:rPr>
          <w:rFonts w:cstheme="minorHAnsi"/>
        </w:rPr>
        <w:t>ee</w:t>
      </w:r>
      <w:r w:rsidRPr="006C37A2">
        <w:rPr>
          <w:rFonts w:cstheme="minorHAnsi"/>
          <w:spacing w:val="-2"/>
        </w:rPr>
        <w:t>k</w:t>
      </w:r>
      <w:r w:rsidRPr="006C37A2">
        <w:rPr>
          <w:rFonts w:cstheme="minorHAnsi"/>
          <w:spacing w:val="1"/>
        </w:rPr>
        <w:t>i</w:t>
      </w:r>
      <w:r w:rsidRPr="006C37A2">
        <w:rPr>
          <w:rFonts w:cstheme="minorHAnsi"/>
        </w:rPr>
        <w:t>ng</w:t>
      </w:r>
      <w:r w:rsidRPr="006C37A2">
        <w:rPr>
          <w:rFonts w:cstheme="minorHAnsi"/>
          <w:spacing w:val="-2"/>
        </w:rPr>
        <w:t xml:space="preserve"> </w:t>
      </w:r>
      <w:r w:rsidRPr="006C37A2">
        <w:rPr>
          <w:rFonts w:cstheme="minorHAnsi"/>
        </w:rPr>
        <w:t>exp</w:t>
      </w:r>
      <w:r w:rsidRPr="006C37A2">
        <w:rPr>
          <w:rFonts w:cstheme="minorHAnsi"/>
          <w:spacing w:val="-1"/>
        </w:rPr>
        <w:t>r</w:t>
      </w:r>
      <w:r w:rsidRPr="006C37A2">
        <w:rPr>
          <w:rFonts w:cstheme="minorHAnsi"/>
        </w:rPr>
        <w:t>e</w:t>
      </w:r>
      <w:r w:rsidRPr="006C37A2">
        <w:rPr>
          <w:rFonts w:cstheme="minorHAnsi"/>
          <w:spacing w:val="1"/>
        </w:rPr>
        <w:t>s</w:t>
      </w:r>
      <w:r w:rsidRPr="006C37A2">
        <w:rPr>
          <w:rFonts w:cstheme="minorHAnsi"/>
          <w:spacing w:val="-2"/>
        </w:rPr>
        <w:t>s</w:t>
      </w:r>
      <w:r w:rsidRPr="006C37A2">
        <w:rPr>
          <w:rFonts w:cstheme="minorHAnsi"/>
          <w:spacing w:val="1"/>
        </w:rPr>
        <w:t>i</w:t>
      </w:r>
      <w:r w:rsidRPr="006C37A2">
        <w:rPr>
          <w:rFonts w:cstheme="minorHAnsi"/>
          <w:spacing w:val="-2"/>
        </w:rPr>
        <w:t>o</w:t>
      </w:r>
      <w:r w:rsidRPr="006C37A2">
        <w:rPr>
          <w:rFonts w:cstheme="minorHAnsi"/>
        </w:rPr>
        <w:t>ns</w:t>
      </w:r>
      <w:r w:rsidRPr="006C37A2">
        <w:rPr>
          <w:rFonts w:cstheme="minorHAnsi"/>
          <w:spacing w:val="1"/>
        </w:rPr>
        <w:t xml:space="preserve"> </w:t>
      </w:r>
      <w:r w:rsidRPr="006C37A2">
        <w:rPr>
          <w:rFonts w:cstheme="minorHAnsi"/>
        </w:rPr>
        <w:t>of</w:t>
      </w:r>
      <w:r w:rsidRPr="006C37A2">
        <w:rPr>
          <w:rFonts w:cstheme="minorHAnsi"/>
          <w:spacing w:val="-1"/>
        </w:rPr>
        <w:t xml:space="preserve"> </w:t>
      </w:r>
      <w:r w:rsidRPr="006C37A2">
        <w:rPr>
          <w:rFonts w:cstheme="minorHAnsi"/>
          <w:spacing w:val="1"/>
        </w:rPr>
        <w:t>i</w:t>
      </w:r>
      <w:r w:rsidRPr="006C37A2">
        <w:rPr>
          <w:rFonts w:cstheme="minorHAnsi"/>
          <w:spacing w:val="-2"/>
        </w:rPr>
        <w:t>n</w:t>
      </w:r>
      <w:r w:rsidRPr="006C37A2">
        <w:rPr>
          <w:rFonts w:cstheme="minorHAnsi"/>
          <w:spacing w:val="1"/>
        </w:rPr>
        <w:t>t</w:t>
      </w:r>
      <w:r w:rsidRPr="006C37A2">
        <w:rPr>
          <w:rFonts w:cstheme="minorHAnsi"/>
        </w:rPr>
        <w:t>e</w:t>
      </w:r>
      <w:r w:rsidRPr="006C37A2">
        <w:rPr>
          <w:rFonts w:cstheme="minorHAnsi"/>
          <w:spacing w:val="-1"/>
        </w:rPr>
        <w:t>r</w:t>
      </w:r>
      <w:r w:rsidRPr="006C37A2">
        <w:rPr>
          <w:rFonts w:cstheme="minorHAnsi"/>
        </w:rPr>
        <w:t>e</w:t>
      </w:r>
      <w:r w:rsidRPr="006C37A2">
        <w:rPr>
          <w:rFonts w:cstheme="minorHAnsi"/>
          <w:spacing w:val="1"/>
        </w:rPr>
        <w:t>s</w:t>
      </w:r>
      <w:r w:rsidRPr="006C37A2">
        <w:rPr>
          <w:rFonts w:cstheme="minorHAnsi"/>
        </w:rPr>
        <w:t>t</w:t>
      </w:r>
      <w:r w:rsidRPr="006C37A2">
        <w:rPr>
          <w:rFonts w:cstheme="minorHAnsi"/>
          <w:spacing w:val="-1"/>
        </w:rPr>
        <w:t xml:space="preserve"> </w:t>
      </w:r>
      <w:r w:rsidRPr="006C37A2">
        <w:rPr>
          <w:rFonts w:cstheme="minorHAnsi"/>
          <w:spacing w:val="1"/>
        </w:rPr>
        <w:t>f</w:t>
      </w:r>
      <w:r w:rsidRPr="006C37A2">
        <w:rPr>
          <w:rFonts w:cstheme="minorHAnsi"/>
          <w:spacing w:val="-1"/>
        </w:rPr>
        <w:t>r</w:t>
      </w:r>
      <w:r w:rsidRPr="006C37A2">
        <w:rPr>
          <w:rFonts w:cstheme="minorHAnsi"/>
        </w:rPr>
        <w:t>om</w:t>
      </w:r>
      <w:r w:rsidRPr="006C37A2">
        <w:rPr>
          <w:rFonts w:cstheme="minorHAnsi"/>
          <w:spacing w:val="-3"/>
        </w:rPr>
        <w:t xml:space="preserve"> </w:t>
      </w:r>
      <w:r w:rsidRPr="006C37A2">
        <w:rPr>
          <w:rFonts w:cstheme="minorHAnsi"/>
        </w:rPr>
        <w:t>expe</w:t>
      </w:r>
      <w:r w:rsidRPr="006C37A2">
        <w:rPr>
          <w:rFonts w:cstheme="minorHAnsi"/>
          <w:spacing w:val="1"/>
        </w:rPr>
        <w:t>r</w:t>
      </w:r>
      <w:r w:rsidRPr="006C37A2">
        <w:rPr>
          <w:rFonts w:cstheme="minorHAnsi"/>
          <w:spacing w:val="-1"/>
        </w:rPr>
        <w:t>i</w:t>
      </w:r>
      <w:r w:rsidRPr="006C37A2">
        <w:rPr>
          <w:rFonts w:cstheme="minorHAnsi"/>
        </w:rPr>
        <w:t>e</w:t>
      </w:r>
      <w:r w:rsidRPr="006C37A2">
        <w:rPr>
          <w:rFonts w:cstheme="minorHAnsi"/>
          <w:spacing w:val="-2"/>
        </w:rPr>
        <w:t>n</w:t>
      </w:r>
      <w:r w:rsidRPr="006C37A2">
        <w:rPr>
          <w:rFonts w:cstheme="minorHAnsi"/>
        </w:rPr>
        <w:t>ced a</w:t>
      </w:r>
      <w:r w:rsidRPr="006C37A2">
        <w:rPr>
          <w:rFonts w:cstheme="minorHAnsi"/>
          <w:spacing w:val="-2"/>
        </w:rPr>
        <w:t>n</w:t>
      </w:r>
      <w:r w:rsidRPr="006C37A2">
        <w:rPr>
          <w:rFonts w:cstheme="minorHAnsi"/>
        </w:rPr>
        <w:t>d qu</w:t>
      </w:r>
      <w:r w:rsidRPr="006C37A2">
        <w:rPr>
          <w:rFonts w:cstheme="minorHAnsi"/>
          <w:spacing w:val="-2"/>
        </w:rPr>
        <w:t>a</w:t>
      </w:r>
      <w:r w:rsidRPr="006C37A2">
        <w:rPr>
          <w:rFonts w:cstheme="minorHAnsi"/>
          <w:spacing w:val="1"/>
        </w:rPr>
        <w:t>l</w:t>
      </w:r>
      <w:r w:rsidRPr="006C37A2">
        <w:rPr>
          <w:rFonts w:cstheme="minorHAnsi"/>
          <w:spacing w:val="-1"/>
        </w:rPr>
        <w:t>i</w:t>
      </w:r>
      <w:r w:rsidRPr="006C37A2">
        <w:rPr>
          <w:rFonts w:cstheme="minorHAnsi"/>
          <w:spacing w:val="1"/>
        </w:rPr>
        <w:t>f</w:t>
      </w:r>
      <w:r w:rsidRPr="006C37A2">
        <w:rPr>
          <w:rFonts w:cstheme="minorHAnsi"/>
          <w:spacing w:val="-1"/>
        </w:rPr>
        <w:t>i</w:t>
      </w:r>
      <w:r w:rsidRPr="006C37A2">
        <w:rPr>
          <w:rFonts w:cstheme="minorHAnsi"/>
        </w:rPr>
        <w:t xml:space="preserve">ed </w:t>
      </w:r>
      <w:r w:rsidRPr="006C37A2">
        <w:rPr>
          <w:rFonts w:cstheme="minorHAnsi"/>
          <w:spacing w:val="-1"/>
        </w:rPr>
        <w:t>i</w:t>
      </w:r>
      <w:r w:rsidRPr="006C37A2">
        <w:rPr>
          <w:rFonts w:cstheme="minorHAnsi"/>
        </w:rPr>
        <w:t>nd</w:t>
      </w:r>
      <w:r w:rsidRPr="006C37A2">
        <w:rPr>
          <w:rFonts w:cstheme="minorHAnsi"/>
          <w:spacing w:val="1"/>
        </w:rPr>
        <w:t>i</w:t>
      </w:r>
      <w:r w:rsidRPr="006C37A2">
        <w:rPr>
          <w:rFonts w:cstheme="minorHAnsi"/>
          <w:spacing w:val="-2"/>
        </w:rPr>
        <w:t>v</w:t>
      </w:r>
      <w:r w:rsidRPr="006C37A2">
        <w:rPr>
          <w:rFonts w:cstheme="minorHAnsi"/>
          <w:spacing w:val="1"/>
        </w:rPr>
        <w:t>i</w:t>
      </w:r>
      <w:r w:rsidRPr="006C37A2">
        <w:rPr>
          <w:rFonts w:cstheme="minorHAnsi"/>
        </w:rPr>
        <w:t>d</w:t>
      </w:r>
      <w:r w:rsidRPr="006C37A2">
        <w:rPr>
          <w:rFonts w:cstheme="minorHAnsi"/>
          <w:spacing w:val="-2"/>
        </w:rPr>
        <w:t>ua</w:t>
      </w:r>
      <w:r w:rsidRPr="006C37A2">
        <w:rPr>
          <w:rFonts w:cstheme="minorHAnsi"/>
          <w:spacing w:val="1"/>
        </w:rPr>
        <w:t>l</w:t>
      </w:r>
      <w:r w:rsidRPr="006C37A2">
        <w:rPr>
          <w:rFonts w:cstheme="minorHAnsi"/>
        </w:rPr>
        <w:t>s</w:t>
      </w:r>
      <w:r w:rsidRPr="006C37A2">
        <w:rPr>
          <w:rFonts w:cstheme="minorHAnsi"/>
          <w:spacing w:val="4"/>
        </w:rPr>
        <w:t xml:space="preserve"> </w:t>
      </w:r>
      <w:r w:rsidRPr="006C37A2">
        <w:rPr>
          <w:rFonts w:cstheme="minorHAnsi"/>
          <w:spacing w:val="-1"/>
        </w:rPr>
        <w:t>i</w:t>
      </w:r>
      <w:r w:rsidRPr="006C37A2">
        <w:rPr>
          <w:rFonts w:cstheme="minorHAnsi"/>
        </w:rPr>
        <w:t>n</w:t>
      </w:r>
      <w:r w:rsidRPr="006C37A2">
        <w:rPr>
          <w:rFonts w:cstheme="minorHAnsi"/>
          <w:spacing w:val="1"/>
        </w:rPr>
        <w:t>t</w:t>
      </w:r>
      <w:r w:rsidRPr="006C37A2">
        <w:rPr>
          <w:rFonts w:cstheme="minorHAnsi"/>
          <w:spacing w:val="-2"/>
        </w:rPr>
        <w:t>e</w:t>
      </w:r>
      <w:r w:rsidRPr="006C37A2">
        <w:rPr>
          <w:rFonts w:cstheme="minorHAnsi"/>
          <w:spacing w:val="1"/>
        </w:rPr>
        <w:t>r</w:t>
      </w:r>
      <w:r w:rsidRPr="006C37A2">
        <w:rPr>
          <w:rFonts w:cstheme="minorHAnsi"/>
          <w:spacing w:val="-2"/>
        </w:rPr>
        <w:t>e</w:t>
      </w:r>
      <w:r w:rsidRPr="006C37A2">
        <w:rPr>
          <w:rFonts w:cstheme="minorHAnsi"/>
          <w:spacing w:val="1"/>
        </w:rPr>
        <w:t>st</w:t>
      </w:r>
      <w:r w:rsidRPr="006C37A2">
        <w:rPr>
          <w:rFonts w:cstheme="minorHAnsi"/>
          <w:spacing w:val="-2"/>
        </w:rPr>
        <w:t>e</w:t>
      </w:r>
      <w:r w:rsidRPr="006C37A2">
        <w:rPr>
          <w:rFonts w:cstheme="minorHAnsi"/>
        </w:rPr>
        <w:t xml:space="preserve">d </w:t>
      </w:r>
      <w:r w:rsidRPr="006C37A2">
        <w:rPr>
          <w:rFonts w:cstheme="minorHAnsi"/>
          <w:spacing w:val="1"/>
        </w:rPr>
        <w:t>i</w:t>
      </w:r>
      <w:r w:rsidRPr="006C37A2">
        <w:rPr>
          <w:rFonts w:cstheme="minorHAnsi"/>
        </w:rPr>
        <w:t>n be</w:t>
      </w:r>
      <w:r w:rsidRPr="006C37A2">
        <w:rPr>
          <w:rFonts w:cstheme="minorHAnsi"/>
          <w:spacing w:val="1"/>
        </w:rPr>
        <w:t>i</w:t>
      </w:r>
      <w:r w:rsidRPr="006C37A2">
        <w:rPr>
          <w:rFonts w:cstheme="minorHAnsi"/>
        </w:rPr>
        <w:t>ng</w:t>
      </w:r>
      <w:r w:rsidRPr="006C37A2">
        <w:rPr>
          <w:rFonts w:cstheme="minorHAnsi"/>
          <w:spacing w:val="-2"/>
        </w:rPr>
        <w:t xml:space="preserve"> </w:t>
      </w:r>
      <w:r w:rsidRPr="006C37A2">
        <w:rPr>
          <w:rFonts w:cstheme="minorHAnsi"/>
        </w:rPr>
        <w:t>app</w:t>
      </w:r>
      <w:r w:rsidRPr="006C37A2">
        <w:rPr>
          <w:rFonts w:cstheme="minorHAnsi"/>
          <w:spacing w:val="-2"/>
        </w:rPr>
        <w:t>o</w:t>
      </w:r>
      <w:r w:rsidRPr="006C37A2">
        <w:rPr>
          <w:rFonts w:cstheme="minorHAnsi"/>
          <w:spacing w:val="1"/>
        </w:rPr>
        <w:t>i</w:t>
      </w:r>
      <w:r w:rsidRPr="006C37A2">
        <w:rPr>
          <w:rFonts w:cstheme="minorHAnsi"/>
        </w:rPr>
        <w:t>n</w:t>
      </w:r>
      <w:r w:rsidRPr="006C37A2">
        <w:rPr>
          <w:rFonts w:cstheme="minorHAnsi"/>
          <w:spacing w:val="-1"/>
        </w:rPr>
        <w:t>t</w:t>
      </w:r>
      <w:r w:rsidRPr="006C37A2">
        <w:rPr>
          <w:rFonts w:cstheme="minorHAnsi"/>
        </w:rPr>
        <w:t>ed</w:t>
      </w:r>
      <w:r w:rsidRPr="006C37A2">
        <w:rPr>
          <w:rFonts w:cstheme="minorHAnsi"/>
          <w:spacing w:val="1"/>
        </w:rPr>
        <w:t xml:space="preserve"> </w:t>
      </w:r>
      <w:r w:rsidRPr="006C37A2">
        <w:rPr>
          <w:rFonts w:cstheme="minorHAnsi"/>
          <w:spacing w:val="-2"/>
        </w:rPr>
        <w:t>a</w:t>
      </w:r>
      <w:r w:rsidRPr="006C37A2">
        <w:rPr>
          <w:rFonts w:cstheme="minorHAnsi"/>
        </w:rPr>
        <w:t>s</w:t>
      </w:r>
      <w:r w:rsidRPr="006C37A2">
        <w:rPr>
          <w:rFonts w:cstheme="minorHAnsi"/>
          <w:spacing w:val="1"/>
        </w:rPr>
        <w:t xml:space="preserve"> </w:t>
      </w:r>
      <w:proofErr w:type="spellStart"/>
      <w:r w:rsidRPr="006C37A2">
        <w:rPr>
          <w:rFonts w:cstheme="minorHAnsi"/>
          <w:spacing w:val="1"/>
        </w:rPr>
        <w:t>non member</w:t>
      </w:r>
      <w:proofErr w:type="spellEnd"/>
      <w:r w:rsidRPr="006C37A2">
        <w:rPr>
          <w:rFonts w:cstheme="minorHAnsi"/>
          <w:spacing w:val="1"/>
        </w:rPr>
        <w:t xml:space="preserve"> i</w:t>
      </w:r>
      <w:r w:rsidRPr="006C37A2">
        <w:rPr>
          <w:rFonts w:cstheme="minorHAnsi"/>
          <w:spacing w:val="-2"/>
        </w:rPr>
        <w:t>n</w:t>
      </w:r>
      <w:r w:rsidRPr="006C37A2">
        <w:rPr>
          <w:rFonts w:cstheme="minorHAnsi"/>
        </w:rPr>
        <w:t>dep</w:t>
      </w:r>
      <w:r w:rsidRPr="006C37A2">
        <w:rPr>
          <w:rFonts w:cstheme="minorHAnsi"/>
          <w:spacing w:val="-2"/>
        </w:rPr>
        <w:t>en</w:t>
      </w:r>
      <w:r w:rsidRPr="006C37A2">
        <w:rPr>
          <w:rFonts w:cstheme="minorHAnsi"/>
        </w:rPr>
        <w:t>dent</w:t>
      </w:r>
      <w:r w:rsidRPr="006C37A2">
        <w:rPr>
          <w:rFonts w:cstheme="minorHAnsi"/>
          <w:spacing w:val="1"/>
        </w:rPr>
        <w:t xml:space="preserve"> </w:t>
      </w:r>
      <w:r w:rsidRPr="006C37A2">
        <w:rPr>
          <w:rFonts w:cstheme="minorHAnsi"/>
        </w:rPr>
        <w:t>d</w:t>
      </w:r>
      <w:r w:rsidRPr="006C37A2">
        <w:rPr>
          <w:rFonts w:cstheme="minorHAnsi"/>
          <w:spacing w:val="1"/>
        </w:rPr>
        <w:t>ir</w:t>
      </w:r>
      <w:r w:rsidRPr="006C37A2">
        <w:rPr>
          <w:rFonts w:cstheme="minorHAnsi"/>
        </w:rPr>
        <w:t>e</w:t>
      </w:r>
      <w:r w:rsidRPr="006C37A2">
        <w:rPr>
          <w:rFonts w:cstheme="minorHAnsi"/>
          <w:spacing w:val="-2"/>
        </w:rPr>
        <w:t>c</w:t>
      </w:r>
      <w:r w:rsidRPr="006C37A2">
        <w:rPr>
          <w:rFonts w:cstheme="minorHAnsi"/>
          <w:spacing w:val="1"/>
        </w:rPr>
        <w:t>t</w:t>
      </w:r>
      <w:r w:rsidRPr="006C37A2">
        <w:rPr>
          <w:rFonts w:cstheme="minorHAnsi"/>
        </w:rPr>
        <w:t>o</w:t>
      </w:r>
      <w:r w:rsidRPr="006C37A2">
        <w:rPr>
          <w:rFonts w:cstheme="minorHAnsi"/>
          <w:spacing w:val="-1"/>
        </w:rPr>
        <w:t>r</w:t>
      </w:r>
      <w:r w:rsidRPr="006C37A2">
        <w:rPr>
          <w:rFonts w:cstheme="minorHAnsi"/>
        </w:rPr>
        <w:t>s</w:t>
      </w:r>
      <w:r w:rsidRPr="006C37A2">
        <w:rPr>
          <w:rFonts w:cstheme="minorHAnsi"/>
          <w:spacing w:val="-1"/>
        </w:rPr>
        <w:t xml:space="preserve"> </w:t>
      </w:r>
      <w:r w:rsidRPr="006C37A2">
        <w:rPr>
          <w:rFonts w:cstheme="minorHAnsi"/>
          <w:spacing w:val="1"/>
        </w:rPr>
        <w:t>f</w:t>
      </w:r>
      <w:r w:rsidRPr="006C37A2">
        <w:rPr>
          <w:rFonts w:cstheme="minorHAnsi"/>
        </w:rPr>
        <w:t>or</w:t>
      </w:r>
      <w:r w:rsidRPr="006C37A2">
        <w:rPr>
          <w:rFonts w:cstheme="minorHAnsi"/>
          <w:spacing w:val="1"/>
        </w:rPr>
        <w:t xml:space="preserve"> </w:t>
      </w:r>
      <w:r w:rsidRPr="006C37A2">
        <w:rPr>
          <w:rFonts w:cstheme="minorHAnsi"/>
        </w:rPr>
        <w:t>a</w:t>
      </w:r>
      <w:r w:rsidRPr="006C37A2">
        <w:rPr>
          <w:rFonts w:cstheme="minorHAnsi"/>
          <w:spacing w:val="-2"/>
        </w:rPr>
        <w:t xml:space="preserve"> </w:t>
      </w:r>
      <w:r w:rsidRPr="006C37A2">
        <w:rPr>
          <w:rFonts w:cstheme="minorHAnsi"/>
        </w:rPr>
        <w:t>p</w:t>
      </w:r>
      <w:r w:rsidRPr="006C37A2">
        <w:rPr>
          <w:rFonts w:cstheme="minorHAnsi"/>
          <w:spacing w:val="-2"/>
        </w:rPr>
        <w:t>e</w:t>
      </w:r>
      <w:r w:rsidRPr="006C37A2">
        <w:rPr>
          <w:rFonts w:cstheme="minorHAnsi"/>
          <w:spacing w:val="1"/>
        </w:rPr>
        <w:t>ri</w:t>
      </w:r>
      <w:r w:rsidRPr="006C37A2">
        <w:rPr>
          <w:rFonts w:cstheme="minorHAnsi"/>
        </w:rPr>
        <w:t>od</w:t>
      </w:r>
      <w:r w:rsidRPr="006C37A2">
        <w:rPr>
          <w:rFonts w:cstheme="minorHAnsi"/>
          <w:spacing w:val="-2"/>
        </w:rPr>
        <w:t xml:space="preserve"> </w:t>
      </w:r>
      <w:r w:rsidRPr="006C37A2">
        <w:rPr>
          <w:rFonts w:cstheme="minorHAnsi"/>
        </w:rPr>
        <w:t>of</w:t>
      </w:r>
      <w:r w:rsidRPr="006C37A2">
        <w:rPr>
          <w:rFonts w:cstheme="minorHAnsi"/>
          <w:spacing w:val="5"/>
        </w:rPr>
        <w:t xml:space="preserve"> </w:t>
      </w:r>
      <w:r w:rsidRPr="006C37A2">
        <w:rPr>
          <w:rFonts w:cstheme="minorHAnsi"/>
          <w:spacing w:val="-2"/>
        </w:rPr>
        <w:t>u</w:t>
      </w:r>
      <w:r w:rsidRPr="006C37A2">
        <w:rPr>
          <w:rFonts w:cstheme="minorHAnsi"/>
        </w:rPr>
        <w:t xml:space="preserve">p </w:t>
      </w:r>
      <w:r w:rsidRPr="006C37A2">
        <w:rPr>
          <w:rFonts w:cstheme="minorHAnsi"/>
          <w:spacing w:val="1"/>
        </w:rPr>
        <w:t>t</w:t>
      </w:r>
      <w:r w:rsidRPr="006C37A2">
        <w:rPr>
          <w:rFonts w:cstheme="minorHAnsi"/>
        </w:rPr>
        <w:t>o</w:t>
      </w:r>
      <w:r w:rsidRPr="006C37A2">
        <w:rPr>
          <w:rFonts w:cstheme="minorHAnsi"/>
          <w:spacing w:val="-2"/>
        </w:rPr>
        <w:t xml:space="preserve"> </w:t>
      </w:r>
      <w:r w:rsidRPr="006C37A2">
        <w:rPr>
          <w:rFonts w:cstheme="minorHAnsi"/>
          <w:spacing w:val="1"/>
        </w:rPr>
        <w:t>t</w:t>
      </w:r>
      <w:r w:rsidRPr="006C37A2">
        <w:rPr>
          <w:rFonts w:cstheme="minorHAnsi"/>
          <w:spacing w:val="-1"/>
        </w:rPr>
        <w:t>w</w:t>
      </w:r>
      <w:r w:rsidRPr="006C37A2">
        <w:rPr>
          <w:rFonts w:cstheme="minorHAnsi"/>
        </w:rPr>
        <w:t xml:space="preserve">o </w:t>
      </w:r>
      <w:r w:rsidRPr="006C37A2">
        <w:rPr>
          <w:rFonts w:cstheme="minorHAnsi"/>
          <w:spacing w:val="-2"/>
        </w:rPr>
        <w:t>y</w:t>
      </w:r>
      <w:r w:rsidRPr="006C37A2">
        <w:rPr>
          <w:rFonts w:cstheme="minorHAnsi"/>
        </w:rPr>
        <w:t>ea</w:t>
      </w:r>
      <w:r w:rsidRPr="006C37A2">
        <w:rPr>
          <w:rFonts w:cstheme="minorHAnsi"/>
          <w:spacing w:val="1"/>
        </w:rPr>
        <w:t>rs</w:t>
      </w:r>
      <w:r w:rsidR="003E102A" w:rsidRPr="006C37A2">
        <w:rPr>
          <w:rFonts w:eastAsia="Times New Roman" w:cstheme="minorHAnsi"/>
          <w:lang w:eastAsia="en-AU"/>
        </w:rPr>
        <w:t>.</w:t>
      </w:r>
    </w:p>
    <w:p w14:paraId="18273C06" w14:textId="01993D1D" w:rsidR="007C2D55" w:rsidRPr="006C37A2" w:rsidRDefault="003E102A" w:rsidP="006C37A2">
      <w:pPr>
        <w:pStyle w:val="BodyText"/>
        <w:spacing w:after="120" w:line="264" w:lineRule="auto"/>
        <w:jc w:val="both"/>
        <w:rPr>
          <w:rFonts w:asciiTheme="minorHAnsi" w:eastAsia="Times New Roman" w:hAnsiTheme="minorHAnsi" w:cstheme="minorHAnsi"/>
          <w:sz w:val="22"/>
          <w:szCs w:val="22"/>
          <w:lang w:eastAsia="en-AU"/>
        </w:rPr>
      </w:pPr>
      <w:r w:rsidRPr="006C37A2">
        <w:rPr>
          <w:rFonts w:asciiTheme="minorHAnsi" w:eastAsia="Times New Roman" w:hAnsiTheme="minorHAnsi" w:cstheme="minorHAnsi"/>
          <w:sz w:val="22"/>
          <w:szCs w:val="22"/>
          <w:lang w:eastAsia="en-AU"/>
        </w:rPr>
        <w:t xml:space="preserve">This is an opportunity to contribute to strategic oversight and governance of </w:t>
      </w:r>
      <w:r w:rsidR="00B83302" w:rsidRPr="006C37A2">
        <w:rPr>
          <w:rFonts w:asciiTheme="minorHAnsi" w:eastAsia="Times New Roman" w:hAnsiTheme="minorHAnsi" w:cstheme="minorHAnsi"/>
          <w:sz w:val="22"/>
          <w:szCs w:val="22"/>
          <w:lang w:eastAsia="en-AU"/>
        </w:rPr>
        <w:t>FPMMAC</w:t>
      </w:r>
      <w:r w:rsidRPr="006C37A2">
        <w:rPr>
          <w:rFonts w:asciiTheme="minorHAnsi" w:eastAsia="Times New Roman" w:hAnsiTheme="minorHAnsi" w:cstheme="minorHAnsi"/>
          <w:sz w:val="22"/>
          <w:szCs w:val="22"/>
          <w:lang w:eastAsia="en-AU"/>
        </w:rPr>
        <w:t xml:space="preserve"> and help to shape and guide </w:t>
      </w:r>
      <w:r w:rsidR="00C1632F">
        <w:rPr>
          <w:rFonts w:asciiTheme="minorHAnsi" w:eastAsia="Times New Roman" w:hAnsiTheme="minorHAnsi" w:cstheme="minorHAnsi"/>
          <w:sz w:val="22"/>
          <w:szCs w:val="22"/>
          <w:lang w:eastAsia="en-AU"/>
        </w:rPr>
        <w:t xml:space="preserve">FPMMAC’s </w:t>
      </w:r>
      <w:r w:rsidRPr="006C37A2">
        <w:rPr>
          <w:rFonts w:asciiTheme="minorHAnsi" w:eastAsia="Times New Roman" w:hAnsiTheme="minorHAnsi" w:cstheme="minorHAnsi"/>
          <w:sz w:val="22"/>
          <w:szCs w:val="22"/>
          <w:lang w:eastAsia="en-AU"/>
        </w:rPr>
        <w:t xml:space="preserve">achievement of </w:t>
      </w:r>
      <w:r w:rsidR="00C1632F">
        <w:rPr>
          <w:rFonts w:asciiTheme="minorHAnsi" w:eastAsia="Times New Roman" w:hAnsiTheme="minorHAnsi" w:cstheme="minorHAnsi"/>
          <w:sz w:val="22"/>
          <w:szCs w:val="22"/>
          <w:lang w:eastAsia="en-AU"/>
        </w:rPr>
        <w:t xml:space="preserve">its </w:t>
      </w:r>
      <w:r w:rsidRPr="006C37A2">
        <w:rPr>
          <w:rFonts w:asciiTheme="minorHAnsi" w:eastAsia="Times New Roman" w:hAnsiTheme="minorHAnsi" w:cstheme="minorHAnsi"/>
          <w:sz w:val="22"/>
          <w:szCs w:val="22"/>
          <w:lang w:eastAsia="en-AU"/>
        </w:rPr>
        <w:t xml:space="preserve">goals. </w:t>
      </w:r>
      <w:r w:rsidR="00800EA5" w:rsidRPr="006C37A2">
        <w:rPr>
          <w:rFonts w:asciiTheme="minorHAnsi" w:eastAsia="Times New Roman" w:hAnsiTheme="minorHAnsi" w:cstheme="minorHAnsi"/>
          <w:sz w:val="22"/>
          <w:szCs w:val="22"/>
          <w:lang w:eastAsia="en-AU"/>
        </w:rPr>
        <w:t>The</w:t>
      </w:r>
      <w:r w:rsidRPr="006C37A2">
        <w:rPr>
          <w:rFonts w:asciiTheme="minorHAnsi" w:eastAsia="Times New Roman" w:hAnsiTheme="minorHAnsi" w:cstheme="minorHAnsi"/>
          <w:sz w:val="22"/>
          <w:szCs w:val="22"/>
          <w:lang w:eastAsia="en-AU"/>
        </w:rPr>
        <w:t xml:space="preserve"> role </w:t>
      </w:r>
      <w:r w:rsidR="00800EA5" w:rsidRPr="006C37A2">
        <w:rPr>
          <w:rFonts w:asciiTheme="minorHAnsi" w:eastAsia="Times New Roman" w:hAnsiTheme="minorHAnsi" w:cstheme="minorHAnsi"/>
          <w:sz w:val="22"/>
          <w:szCs w:val="22"/>
          <w:lang w:eastAsia="en-AU"/>
        </w:rPr>
        <w:t xml:space="preserve">of </w:t>
      </w:r>
      <w:r w:rsidRPr="006C37A2">
        <w:rPr>
          <w:rFonts w:asciiTheme="minorHAnsi" w:eastAsia="Times New Roman" w:hAnsiTheme="minorHAnsi" w:cstheme="minorHAnsi"/>
          <w:sz w:val="22"/>
          <w:szCs w:val="22"/>
          <w:lang w:eastAsia="en-AU"/>
        </w:rPr>
        <w:t xml:space="preserve">the non-member </w:t>
      </w:r>
      <w:r w:rsidR="00800EA5" w:rsidRPr="006C37A2">
        <w:rPr>
          <w:rFonts w:asciiTheme="minorHAnsi" w:eastAsia="Times New Roman" w:hAnsiTheme="minorHAnsi" w:cstheme="minorHAnsi"/>
          <w:sz w:val="22"/>
          <w:szCs w:val="22"/>
          <w:lang w:eastAsia="en-AU"/>
        </w:rPr>
        <w:t>independent director is</w:t>
      </w:r>
      <w:r w:rsidRPr="006C37A2">
        <w:rPr>
          <w:rFonts w:asciiTheme="minorHAnsi" w:eastAsia="Times New Roman" w:hAnsiTheme="minorHAnsi" w:cstheme="minorHAnsi"/>
          <w:sz w:val="22"/>
          <w:szCs w:val="22"/>
          <w:lang w:eastAsia="en-AU"/>
        </w:rPr>
        <w:t xml:space="preserve"> to contribute expertise and balance to </w:t>
      </w:r>
      <w:r w:rsidR="007C2D55" w:rsidRPr="006C37A2">
        <w:rPr>
          <w:rFonts w:asciiTheme="minorHAnsi" w:eastAsia="Times New Roman" w:hAnsiTheme="minorHAnsi" w:cstheme="minorHAnsi"/>
          <w:sz w:val="22"/>
          <w:szCs w:val="22"/>
          <w:lang w:eastAsia="en-AU"/>
        </w:rPr>
        <w:t>the board</w:t>
      </w:r>
      <w:r w:rsidRPr="006C37A2">
        <w:rPr>
          <w:rFonts w:asciiTheme="minorHAnsi" w:eastAsia="Times New Roman" w:hAnsiTheme="minorHAnsi" w:cstheme="minorHAnsi"/>
          <w:sz w:val="22"/>
          <w:szCs w:val="22"/>
          <w:lang w:eastAsia="en-AU"/>
        </w:rPr>
        <w:t xml:space="preserve">. </w:t>
      </w:r>
    </w:p>
    <w:p w14:paraId="73BE8AE3" w14:textId="793D5381" w:rsidR="003E102A" w:rsidRPr="003E102A" w:rsidRDefault="003E102A" w:rsidP="00B83302">
      <w:pPr>
        <w:pStyle w:val="BodyText"/>
        <w:spacing w:after="120" w:line="264" w:lineRule="auto"/>
        <w:jc w:val="both"/>
        <w:rPr>
          <w:rFonts w:asciiTheme="minorHAnsi" w:eastAsia="Times New Roman" w:hAnsiTheme="minorHAnsi" w:cstheme="minorHAnsi"/>
          <w:sz w:val="22"/>
          <w:szCs w:val="22"/>
          <w:lang w:eastAsia="en-AU"/>
        </w:rPr>
      </w:pPr>
      <w:r w:rsidRPr="003E102A">
        <w:rPr>
          <w:rFonts w:asciiTheme="minorHAnsi" w:eastAsia="Times New Roman" w:hAnsiTheme="minorHAnsi" w:cstheme="minorHAnsi"/>
          <w:sz w:val="22"/>
          <w:szCs w:val="22"/>
          <w:lang w:eastAsia="en-AU"/>
        </w:rPr>
        <w:t>The board</w:t>
      </w:r>
      <w:r w:rsidR="00F31DE0">
        <w:rPr>
          <w:rFonts w:asciiTheme="minorHAnsi" w:eastAsia="Times New Roman" w:hAnsiTheme="minorHAnsi" w:cstheme="minorHAnsi"/>
          <w:sz w:val="22"/>
          <w:szCs w:val="22"/>
          <w:lang w:eastAsia="en-AU"/>
        </w:rPr>
        <w:t xml:space="preserve"> </w:t>
      </w:r>
      <w:r w:rsidR="005F7CCB">
        <w:rPr>
          <w:rFonts w:asciiTheme="minorHAnsi" w:eastAsia="Times New Roman" w:hAnsiTheme="minorHAnsi" w:cstheme="minorHAnsi"/>
          <w:sz w:val="22"/>
          <w:szCs w:val="22"/>
          <w:lang w:eastAsia="en-AU"/>
        </w:rPr>
        <w:t xml:space="preserve">will </w:t>
      </w:r>
      <w:r w:rsidR="00FC7173">
        <w:rPr>
          <w:rFonts w:asciiTheme="minorHAnsi" w:eastAsia="Times New Roman" w:hAnsiTheme="minorHAnsi" w:cstheme="minorHAnsi"/>
          <w:sz w:val="22"/>
          <w:szCs w:val="22"/>
          <w:lang w:eastAsia="en-AU"/>
        </w:rPr>
        <w:t>comp</w:t>
      </w:r>
      <w:r w:rsidR="00F31DE0">
        <w:rPr>
          <w:rFonts w:asciiTheme="minorHAnsi" w:eastAsia="Times New Roman" w:hAnsiTheme="minorHAnsi" w:cstheme="minorHAnsi"/>
          <w:sz w:val="22"/>
          <w:szCs w:val="22"/>
          <w:lang w:eastAsia="en-AU"/>
        </w:rPr>
        <w:t>rise</w:t>
      </w:r>
      <w:r w:rsidR="00FC7173">
        <w:rPr>
          <w:rFonts w:asciiTheme="minorHAnsi" w:eastAsia="Times New Roman" w:hAnsiTheme="minorHAnsi" w:cstheme="minorHAnsi"/>
          <w:sz w:val="22"/>
          <w:szCs w:val="22"/>
          <w:lang w:eastAsia="en-AU"/>
        </w:rPr>
        <w:t xml:space="preserve"> 6 member directors and up to 2 </w:t>
      </w:r>
      <w:r w:rsidR="007C2D55">
        <w:rPr>
          <w:rFonts w:asciiTheme="minorHAnsi" w:eastAsia="Times New Roman" w:hAnsiTheme="minorHAnsi" w:cstheme="minorHAnsi"/>
          <w:sz w:val="22"/>
          <w:szCs w:val="22"/>
          <w:lang w:eastAsia="en-AU"/>
        </w:rPr>
        <w:t xml:space="preserve">independent </w:t>
      </w:r>
      <w:r w:rsidR="00F31DE0">
        <w:rPr>
          <w:rFonts w:asciiTheme="minorHAnsi" w:eastAsia="Times New Roman" w:hAnsiTheme="minorHAnsi" w:cstheme="minorHAnsi"/>
          <w:sz w:val="22"/>
          <w:szCs w:val="22"/>
          <w:lang w:eastAsia="en-AU"/>
        </w:rPr>
        <w:t>director</w:t>
      </w:r>
      <w:r w:rsidR="007C2D55">
        <w:rPr>
          <w:rFonts w:asciiTheme="minorHAnsi" w:eastAsia="Times New Roman" w:hAnsiTheme="minorHAnsi" w:cstheme="minorHAnsi"/>
          <w:sz w:val="22"/>
          <w:szCs w:val="22"/>
          <w:lang w:eastAsia="en-AU"/>
        </w:rPr>
        <w:t xml:space="preserve"> </w:t>
      </w:r>
      <w:r w:rsidRPr="003E102A">
        <w:rPr>
          <w:rFonts w:asciiTheme="minorHAnsi" w:eastAsia="Times New Roman" w:hAnsiTheme="minorHAnsi" w:cstheme="minorHAnsi"/>
          <w:sz w:val="22"/>
          <w:szCs w:val="22"/>
          <w:lang w:eastAsia="en-AU"/>
        </w:rPr>
        <w:t>positions</w:t>
      </w:r>
      <w:r w:rsidR="00FC7173">
        <w:rPr>
          <w:rFonts w:asciiTheme="minorHAnsi" w:eastAsia="Times New Roman" w:hAnsiTheme="minorHAnsi" w:cstheme="minorHAnsi"/>
          <w:sz w:val="22"/>
          <w:szCs w:val="22"/>
          <w:lang w:eastAsia="en-AU"/>
        </w:rPr>
        <w:t>.</w:t>
      </w:r>
    </w:p>
    <w:p w14:paraId="6FE32CA9" w14:textId="309A10AB" w:rsidR="003E102A" w:rsidRPr="003E102A" w:rsidRDefault="003E102A" w:rsidP="00B83302">
      <w:pPr>
        <w:pStyle w:val="BodyText"/>
        <w:spacing w:after="120" w:line="264" w:lineRule="auto"/>
        <w:jc w:val="both"/>
        <w:rPr>
          <w:rFonts w:asciiTheme="minorHAnsi" w:eastAsia="Times New Roman" w:hAnsiTheme="minorHAnsi" w:cstheme="minorHAnsi"/>
          <w:sz w:val="22"/>
          <w:szCs w:val="22"/>
          <w:lang w:eastAsia="en-AU"/>
        </w:rPr>
      </w:pPr>
      <w:r w:rsidRPr="003E102A">
        <w:rPr>
          <w:rFonts w:asciiTheme="minorHAnsi" w:eastAsia="Times New Roman" w:hAnsiTheme="minorHAnsi" w:cstheme="minorHAnsi"/>
          <w:sz w:val="22"/>
          <w:szCs w:val="22"/>
          <w:lang w:eastAsia="en-AU"/>
        </w:rPr>
        <w:t xml:space="preserve">Ideally </w:t>
      </w:r>
      <w:r w:rsidR="00FC7173">
        <w:rPr>
          <w:rFonts w:asciiTheme="minorHAnsi" w:eastAsia="Times New Roman" w:hAnsiTheme="minorHAnsi" w:cstheme="minorHAnsi"/>
          <w:sz w:val="22"/>
          <w:szCs w:val="22"/>
          <w:lang w:eastAsia="en-AU"/>
        </w:rPr>
        <w:t>an independent director</w:t>
      </w:r>
      <w:r w:rsidRPr="003E102A">
        <w:rPr>
          <w:rFonts w:asciiTheme="minorHAnsi" w:eastAsia="Times New Roman" w:hAnsiTheme="minorHAnsi" w:cstheme="minorHAnsi"/>
          <w:sz w:val="22"/>
          <w:szCs w:val="22"/>
          <w:lang w:eastAsia="en-AU"/>
        </w:rPr>
        <w:t xml:space="preserve"> brings board experience and capability to the organisation by:</w:t>
      </w:r>
    </w:p>
    <w:p w14:paraId="79353585" w14:textId="7557E075" w:rsidR="003E102A" w:rsidRPr="003E102A" w:rsidRDefault="003E102A" w:rsidP="00B83302">
      <w:pPr>
        <w:pStyle w:val="BodyText"/>
        <w:numPr>
          <w:ilvl w:val="0"/>
          <w:numId w:val="1"/>
        </w:numPr>
        <w:spacing w:after="120" w:line="264" w:lineRule="auto"/>
        <w:jc w:val="both"/>
        <w:rPr>
          <w:rFonts w:asciiTheme="minorHAnsi" w:eastAsia="Times New Roman" w:hAnsiTheme="minorHAnsi" w:cstheme="minorHAnsi"/>
          <w:sz w:val="22"/>
          <w:szCs w:val="22"/>
          <w:lang w:eastAsia="en-AU"/>
        </w:rPr>
      </w:pPr>
      <w:r w:rsidRPr="003E102A">
        <w:rPr>
          <w:rFonts w:asciiTheme="minorHAnsi" w:eastAsia="Times New Roman" w:hAnsiTheme="minorHAnsi" w:cstheme="minorHAnsi"/>
          <w:sz w:val="22"/>
          <w:szCs w:val="22"/>
          <w:lang w:eastAsia="en-AU"/>
        </w:rPr>
        <w:t xml:space="preserve">Providing </w:t>
      </w:r>
      <w:r w:rsidR="007B6EB9">
        <w:rPr>
          <w:rFonts w:asciiTheme="minorHAnsi" w:eastAsia="Times New Roman" w:hAnsiTheme="minorHAnsi" w:cstheme="minorHAnsi"/>
          <w:sz w:val="22"/>
          <w:szCs w:val="22"/>
          <w:lang w:eastAsia="en-AU"/>
        </w:rPr>
        <w:t xml:space="preserve">independent </w:t>
      </w:r>
      <w:r w:rsidR="00722194">
        <w:rPr>
          <w:rFonts w:asciiTheme="minorHAnsi" w:eastAsia="Times New Roman" w:hAnsiTheme="minorHAnsi" w:cstheme="minorHAnsi"/>
          <w:sz w:val="22"/>
          <w:szCs w:val="22"/>
          <w:lang w:eastAsia="en-AU"/>
        </w:rPr>
        <w:t>governance</w:t>
      </w:r>
      <w:r w:rsidRPr="003E102A">
        <w:rPr>
          <w:rFonts w:asciiTheme="minorHAnsi" w:eastAsia="Times New Roman" w:hAnsiTheme="minorHAnsi" w:cstheme="minorHAnsi"/>
          <w:sz w:val="22"/>
          <w:szCs w:val="22"/>
          <w:lang w:eastAsia="en-AU"/>
        </w:rPr>
        <w:t xml:space="preserve"> advice and insights.</w:t>
      </w:r>
    </w:p>
    <w:p w14:paraId="09531F56" w14:textId="712E1E96" w:rsidR="003E102A" w:rsidRPr="003E102A" w:rsidRDefault="00722194" w:rsidP="00B83302">
      <w:pPr>
        <w:pStyle w:val="BodyText"/>
        <w:numPr>
          <w:ilvl w:val="0"/>
          <w:numId w:val="1"/>
        </w:numPr>
        <w:spacing w:after="120" w:line="264" w:lineRule="auto"/>
        <w:jc w:val="both"/>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 xml:space="preserve">Providing assistance in oversight </w:t>
      </w:r>
      <w:r w:rsidR="00A158A0">
        <w:rPr>
          <w:rFonts w:asciiTheme="minorHAnsi" w:eastAsia="Times New Roman" w:hAnsiTheme="minorHAnsi" w:cstheme="minorHAnsi"/>
          <w:sz w:val="22"/>
          <w:szCs w:val="22"/>
          <w:lang w:eastAsia="en-AU"/>
        </w:rPr>
        <w:t>of</w:t>
      </w:r>
      <w:r w:rsidR="003E102A" w:rsidRPr="003E102A">
        <w:rPr>
          <w:rFonts w:asciiTheme="minorHAnsi" w:eastAsia="Times New Roman" w:hAnsiTheme="minorHAnsi" w:cstheme="minorHAnsi"/>
          <w:sz w:val="22"/>
          <w:szCs w:val="22"/>
          <w:lang w:eastAsia="en-AU"/>
        </w:rPr>
        <w:t xml:space="preserve"> strategy, performance and accountability.</w:t>
      </w:r>
    </w:p>
    <w:p w14:paraId="54E5EEFF" w14:textId="77777777" w:rsidR="003E102A" w:rsidRPr="003E102A" w:rsidRDefault="003E102A" w:rsidP="00B83302">
      <w:pPr>
        <w:pStyle w:val="BodyText"/>
        <w:numPr>
          <w:ilvl w:val="0"/>
          <w:numId w:val="1"/>
        </w:numPr>
        <w:spacing w:after="120" w:line="264" w:lineRule="auto"/>
        <w:jc w:val="both"/>
        <w:rPr>
          <w:rFonts w:asciiTheme="minorHAnsi" w:eastAsia="Times New Roman" w:hAnsiTheme="minorHAnsi" w:cstheme="minorHAnsi"/>
          <w:sz w:val="22"/>
          <w:szCs w:val="22"/>
          <w:lang w:eastAsia="en-AU"/>
        </w:rPr>
      </w:pPr>
      <w:r w:rsidRPr="003E102A">
        <w:rPr>
          <w:rFonts w:asciiTheme="minorHAnsi" w:eastAsia="Times New Roman" w:hAnsiTheme="minorHAnsi" w:cstheme="minorHAnsi"/>
          <w:sz w:val="22"/>
          <w:szCs w:val="22"/>
          <w:lang w:eastAsia="en-AU"/>
        </w:rPr>
        <w:t>Monitoring for and responding to conflicts of interest in board decisions and executive conduct.</w:t>
      </w:r>
    </w:p>
    <w:p w14:paraId="140E94CA" w14:textId="11586545" w:rsidR="003E102A" w:rsidRPr="003E102A" w:rsidRDefault="003E102A" w:rsidP="00B83302">
      <w:pPr>
        <w:pStyle w:val="BodyText"/>
        <w:numPr>
          <w:ilvl w:val="0"/>
          <w:numId w:val="1"/>
        </w:numPr>
        <w:spacing w:after="120" w:line="264" w:lineRule="auto"/>
        <w:jc w:val="both"/>
        <w:rPr>
          <w:rFonts w:asciiTheme="minorHAnsi" w:eastAsia="Times New Roman" w:hAnsiTheme="minorHAnsi" w:cstheme="minorHAnsi"/>
          <w:sz w:val="22"/>
          <w:szCs w:val="22"/>
          <w:lang w:eastAsia="en-AU"/>
        </w:rPr>
      </w:pPr>
      <w:r w:rsidRPr="003E102A">
        <w:rPr>
          <w:rFonts w:asciiTheme="minorHAnsi" w:eastAsia="Times New Roman" w:hAnsiTheme="minorHAnsi" w:cstheme="minorHAnsi"/>
          <w:sz w:val="22"/>
          <w:szCs w:val="22"/>
          <w:lang w:eastAsia="en-AU"/>
        </w:rPr>
        <w:lastRenderedPageBreak/>
        <w:t>Evaluating performance and remuneration of executive leadership objectively.</w:t>
      </w:r>
    </w:p>
    <w:p w14:paraId="4C1335C7" w14:textId="77777777" w:rsidR="003E102A" w:rsidRPr="003E102A" w:rsidRDefault="003E102A" w:rsidP="00B83302">
      <w:pPr>
        <w:pStyle w:val="BodyText"/>
        <w:numPr>
          <w:ilvl w:val="0"/>
          <w:numId w:val="1"/>
        </w:numPr>
        <w:spacing w:after="120" w:line="264" w:lineRule="auto"/>
        <w:jc w:val="both"/>
        <w:rPr>
          <w:rFonts w:asciiTheme="minorHAnsi" w:eastAsia="Times New Roman" w:hAnsiTheme="minorHAnsi" w:cstheme="minorHAnsi"/>
          <w:sz w:val="22"/>
          <w:szCs w:val="22"/>
          <w:lang w:eastAsia="en-AU"/>
        </w:rPr>
      </w:pPr>
      <w:r w:rsidRPr="003E102A">
        <w:rPr>
          <w:rFonts w:asciiTheme="minorHAnsi" w:eastAsia="Times New Roman" w:hAnsiTheme="minorHAnsi" w:cstheme="minorHAnsi"/>
          <w:sz w:val="22"/>
          <w:szCs w:val="22"/>
          <w:lang w:eastAsia="en-AU"/>
        </w:rPr>
        <w:t>Demonstrating competence, availability and commitment to the role.</w:t>
      </w:r>
    </w:p>
    <w:p w14:paraId="180302B7" w14:textId="77777777" w:rsidR="003E102A" w:rsidRPr="003E102A" w:rsidRDefault="003E102A" w:rsidP="00B83302">
      <w:pPr>
        <w:pStyle w:val="BodyText"/>
        <w:spacing w:after="120" w:line="264" w:lineRule="auto"/>
        <w:jc w:val="both"/>
        <w:rPr>
          <w:rFonts w:asciiTheme="minorHAnsi" w:eastAsia="Times New Roman" w:hAnsiTheme="minorHAnsi" w:cstheme="minorHAnsi"/>
          <w:b/>
          <w:bCs/>
          <w:color w:val="F79646" w:themeColor="accent6"/>
          <w:sz w:val="22"/>
          <w:szCs w:val="22"/>
          <w:lang w:eastAsia="en-AU"/>
        </w:rPr>
      </w:pPr>
      <w:r w:rsidRPr="003E102A">
        <w:rPr>
          <w:rFonts w:asciiTheme="minorHAnsi" w:eastAsia="Times New Roman" w:hAnsiTheme="minorHAnsi" w:cstheme="minorHAnsi"/>
          <w:b/>
          <w:bCs/>
          <w:color w:val="F79646" w:themeColor="accent6"/>
          <w:sz w:val="22"/>
          <w:szCs w:val="22"/>
          <w:lang w:eastAsia="en-AU"/>
        </w:rPr>
        <w:t>Candidate Requirements</w:t>
      </w:r>
    </w:p>
    <w:p w14:paraId="40290C8F" w14:textId="77777777" w:rsidR="00D74511" w:rsidRPr="006C37A2" w:rsidRDefault="00D74511" w:rsidP="00D74511">
      <w:pPr>
        <w:adjustRightInd w:val="0"/>
        <w:spacing w:after="120" w:line="264" w:lineRule="auto"/>
        <w:jc w:val="both"/>
        <w:rPr>
          <w:rFonts w:asciiTheme="minorHAnsi" w:hAnsiTheme="minorHAnsi" w:cstheme="minorHAnsi"/>
        </w:rPr>
      </w:pPr>
      <w:r w:rsidRPr="006C37A2">
        <w:rPr>
          <w:rFonts w:asciiTheme="minorHAnsi" w:hAnsiTheme="minorHAnsi" w:cstheme="minorHAnsi"/>
          <w:spacing w:val="-4"/>
        </w:rPr>
        <w:t>I</w:t>
      </w:r>
      <w:r w:rsidRPr="006C37A2">
        <w:rPr>
          <w:rFonts w:asciiTheme="minorHAnsi" w:hAnsiTheme="minorHAnsi" w:cstheme="minorHAnsi"/>
        </w:rPr>
        <w:t>dea</w:t>
      </w:r>
      <w:r w:rsidRPr="006C37A2">
        <w:rPr>
          <w:rFonts w:asciiTheme="minorHAnsi" w:hAnsiTheme="minorHAnsi" w:cstheme="minorHAnsi"/>
          <w:spacing w:val="1"/>
        </w:rPr>
        <w:t>ll</w:t>
      </w:r>
      <w:r w:rsidRPr="006C37A2">
        <w:rPr>
          <w:rFonts w:asciiTheme="minorHAnsi" w:hAnsiTheme="minorHAnsi" w:cstheme="minorHAnsi"/>
          <w:spacing w:val="-2"/>
        </w:rPr>
        <w:t>y</w:t>
      </w:r>
      <w:r w:rsidRPr="006C37A2">
        <w:rPr>
          <w:rFonts w:asciiTheme="minorHAnsi" w:hAnsiTheme="minorHAnsi" w:cstheme="minorHAnsi"/>
        </w:rPr>
        <w:t>, cand</w:t>
      </w:r>
      <w:r w:rsidRPr="006C37A2">
        <w:rPr>
          <w:rFonts w:asciiTheme="minorHAnsi" w:hAnsiTheme="minorHAnsi" w:cstheme="minorHAnsi"/>
          <w:spacing w:val="1"/>
        </w:rPr>
        <w:t>i</w:t>
      </w:r>
      <w:r w:rsidRPr="006C37A2">
        <w:rPr>
          <w:rFonts w:asciiTheme="minorHAnsi" w:hAnsiTheme="minorHAnsi" w:cstheme="minorHAnsi"/>
          <w:spacing w:val="-2"/>
        </w:rPr>
        <w:t>d</w:t>
      </w:r>
      <w:r w:rsidRPr="006C37A2">
        <w:rPr>
          <w:rFonts w:asciiTheme="minorHAnsi" w:hAnsiTheme="minorHAnsi" w:cstheme="minorHAnsi"/>
        </w:rPr>
        <w:t>a</w:t>
      </w:r>
      <w:r w:rsidRPr="006C37A2">
        <w:rPr>
          <w:rFonts w:asciiTheme="minorHAnsi" w:hAnsiTheme="minorHAnsi" w:cstheme="minorHAnsi"/>
          <w:spacing w:val="1"/>
        </w:rPr>
        <w:t>t</w:t>
      </w:r>
      <w:r w:rsidRPr="006C37A2">
        <w:rPr>
          <w:rFonts w:asciiTheme="minorHAnsi" w:hAnsiTheme="minorHAnsi" w:cstheme="minorHAnsi"/>
          <w:spacing w:val="-2"/>
        </w:rPr>
        <w:t>e</w:t>
      </w:r>
      <w:r w:rsidRPr="006C37A2">
        <w:rPr>
          <w:rFonts w:asciiTheme="minorHAnsi" w:hAnsiTheme="minorHAnsi" w:cstheme="minorHAnsi"/>
        </w:rPr>
        <w:t>s</w:t>
      </w:r>
      <w:r w:rsidRPr="006C37A2">
        <w:rPr>
          <w:rFonts w:asciiTheme="minorHAnsi" w:hAnsiTheme="minorHAnsi" w:cstheme="minorHAnsi"/>
          <w:spacing w:val="1"/>
        </w:rPr>
        <w:t xml:space="preserve"> </w:t>
      </w:r>
      <w:r w:rsidRPr="006C37A2">
        <w:rPr>
          <w:rFonts w:asciiTheme="minorHAnsi" w:hAnsiTheme="minorHAnsi" w:cstheme="minorHAnsi"/>
          <w:spacing w:val="-1"/>
        </w:rPr>
        <w:t>wi</w:t>
      </w:r>
      <w:r w:rsidRPr="006C37A2">
        <w:rPr>
          <w:rFonts w:asciiTheme="minorHAnsi" w:hAnsiTheme="minorHAnsi" w:cstheme="minorHAnsi"/>
          <w:spacing w:val="1"/>
        </w:rPr>
        <w:t>l</w:t>
      </w:r>
      <w:r w:rsidRPr="006C37A2">
        <w:rPr>
          <w:rFonts w:asciiTheme="minorHAnsi" w:hAnsiTheme="minorHAnsi" w:cstheme="minorHAnsi"/>
        </w:rPr>
        <w:t>l</w:t>
      </w:r>
      <w:r w:rsidRPr="006C37A2">
        <w:rPr>
          <w:rFonts w:asciiTheme="minorHAnsi" w:hAnsiTheme="minorHAnsi" w:cstheme="minorHAnsi"/>
          <w:spacing w:val="1"/>
        </w:rPr>
        <w:t xml:space="preserve"> </w:t>
      </w:r>
      <w:r w:rsidRPr="006C37A2">
        <w:rPr>
          <w:rFonts w:asciiTheme="minorHAnsi" w:hAnsiTheme="minorHAnsi" w:cstheme="minorHAnsi"/>
          <w:spacing w:val="-2"/>
        </w:rPr>
        <w:t>h</w:t>
      </w:r>
      <w:r w:rsidRPr="006C37A2">
        <w:rPr>
          <w:rFonts w:asciiTheme="minorHAnsi" w:hAnsiTheme="minorHAnsi" w:cstheme="minorHAnsi"/>
        </w:rPr>
        <w:t>a</w:t>
      </w:r>
      <w:r w:rsidRPr="006C37A2">
        <w:rPr>
          <w:rFonts w:asciiTheme="minorHAnsi" w:hAnsiTheme="minorHAnsi" w:cstheme="minorHAnsi"/>
          <w:spacing w:val="-2"/>
        </w:rPr>
        <w:t>v</w:t>
      </w:r>
      <w:r w:rsidRPr="006C37A2">
        <w:rPr>
          <w:rFonts w:asciiTheme="minorHAnsi" w:hAnsiTheme="minorHAnsi" w:cstheme="minorHAnsi"/>
        </w:rPr>
        <w:t>e exp</w:t>
      </w:r>
      <w:r w:rsidRPr="006C37A2">
        <w:rPr>
          <w:rFonts w:asciiTheme="minorHAnsi" w:hAnsiTheme="minorHAnsi" w:cstheme="minorHAnsi"/>
          <w:spacing w:val="-2"/>
        </w:rPr>
        <w:t>e</w:t>
      </w:r>
      <w:r w:rsidRPr="006C37A2">
        <w:rPr>
          <w:rFonts w:asciiTheme="minorHAnsi" w:hAnsiTheme="minorHAnsi" w:cstheme="minorHAnsi"/>
          <w:spacing w:val="1"/>
        </w:rPr>
        <w:t>r</w:t>
      </w:r>
      <w:r w:rsidRPr="006C37A2">
        <w:rPr>
          <w:rFonts w:asciiTheme="minorHAnsi" w:hAnsiTheme="minorHAnsi" w:cstheme="minorHAnsi"/>
          <w:spacing w:val="-1"/>
        </w:rPr>
        <w:t>i</w:t>
      </w:r>
      <w:r w:rsidRPr="006C37A2">
        <w:rPr>
          <w:rFonts w:asciiTheme="minorHAnsi" w:hAnsiTheme="minorHAnsi" w:cstheme="minorHAnsi"/>
        </w:rPr>
        <w:t>ence</w:t>
      </w:r>
      <w:r w:rsidRPr="006C37A2">
        <w:rPr>
          <w:rFonts w:asciiTheme="minorHAnsi" w:hAnsiTheme="minorHAnsi" w:cstheme="minorHAnsi"/>
          <w:spacing w:val="-2"/>
        </w:rPr>
        <w:t xml:space="preserve"> </w:t>
      </w:r>
      <w:r w:rsidRPr="006C37A2">
        <w:rPr>
          <w:rFonts w:asciiTheme="minorHAnsi" w:hAnsiTheme="minorHAnsi" w:cstheme="minorHAnsi"/>
        </w:rPr>
        <w:t xml:space="preserve">and </w:t>
      </w:r>
      <w:r w:rsidRPr="006C37A2">
        <w:rPr>
          <w:rFonts w:asciiTheme="minorHAnsi" w:hAnsiTheme="minorHAnsi" w:cstheme="minorHAnsi"/>
          <w:spacing w:val="-2"/>
        </w:rPr>
        <w:t>q</w:t>
      </w:r>
      <w:r w:rsidRPr="006C37A2">
        <w:rPr>
          <w:rFonts w:asciiTheme="minorHAnsi" w:hAnsiTheme="minorHAnsi" w:cstheme="minorHAnsi"/>
        </w:rPr>
        <w:t>ua</w:t>
      </w:r>
      <w:r w:rsidRPr="006C37A2">
        <w:rPr>
          <w:rFonts w:asciiTheme="minorHAnsi" w:hAnsiTheme="minorHAnsi" w:cstheme="minorHAnsi"/>
          <w:spacing w:val="-1"/>
        </w:rPr>
        <w:t>l</w:t>
      </w:r>
      <w:r w:rsidRPr="006C37A2">
        <w:rPr>
          <w:rFonts w:asciiTheme="minorHAnsi" w:hAnsiTheme="minorHAnsi" w:cstheme="minorHAnsi"/>
          <w:spacing w:val="1"/>
        </w:rPr>
        <w:t>i</w:t>
      </w:r>
      <w:r w:rsidRPr="006C37A2">
        <w:rPr>
          <w:rFonts w:asciiTheme="minorHAnsi" w:hAnsiTheme="minorHAnsi" w:cstheme="minorHAnsi"/>
          <w:spacing w:val="-1"/>
        </w:rPr>
        <w:t>f</w:t>
      </w:r>
      <w:r w:rsidRPr="006C37A2">
        <w:rPr>
          <w:rFonts w:asciiTheme="minorHAnsi" w:hAnsiTheme="minorHAnsi" w:cstheme="minorHAnsi"/>
          <w:spacing w:val="1"/>
        </w:rPr>
        <w:t>i</w:t>
      </w:r>
      <w:r w:rsidRPr="006C37A2">
        <w:rPr>
          <w:rFonts w:asciiTheme="minorHAnsi" w:hAnsiTheme="minorHAnsi" w:cstheme="minorHAnsi"/>
          <w:spacing w:val="-2"/>
        </w:rPr>
        <w:t>c</w:t>
      </w:r>
      <w:r w:rsidRPr="006C37A2">
        <w:rPr>
          <w:rFonts w:asciiTheme="minorHAnsi" w:hAnsiTheme="minorHAnsi" w:cstheme="minorHAnsi"/>
        </w:rPr>
        <w:t>a</w:t>
      </w:r>
      <w:r w:rsidRPr="006C37A2">
        <w:rPr>
          <w:rFonts w:asciiTheme="minorHAnsi" w:hAnsiTheme="minorHAnsi" w:cstheme="minorHAnsi"/>
          <w:spacing w:val="-1"/>
        </w:rPr>
        <w:t>ti</w:t>
      </w:r>
      <w:r w:rsidRPr="006C37A2">
        <w:rPr>
          <w:rFonts w:asciiTheme="minorHAnsi" w:hAnsiTheme="minorHAnsi" w:cstheme="minorHAnsi"/>
        </w:rPr>
        <w:t>o</w:t>
      </w:r>
      <w:r w:rsidRPr="006C37A2">
        <w:rPr>
          <w:rFonts w:asciiTheme="minorHAnsi" w:hAnsiTheme="minorHAnsi" w:cstheme="minorHAnsi"/>
          <w:spacing w:val="2"/>
        </w:rPr>
        <w:t>n</w:t>
      </w:r>
      <w:r w:rsidRPr="006C37A2">
        <w:rPr>
          <w:rFonts w:asciiTheme="minorHAnsi" w:hAnsiTheme="minorHAnsi" w:cstheme="minorHAnsi"/>
        </w:rPr>
        <w:t>s</w:t>
      </w:r>
      <w:r w:rsidRPr="006C37A2">
        <w:rPr>
          <w:rFonts w:asciiTheme="minorHAnsi" w:hAnsiTheme="minorHAnsi" w:cstheme="minorHAnsi"/>
          <w:spacing w:val="1"/>
        </w:rPr>
        <w:t xml:space="preserve"> i</w:t>
      </w:r>
      <w:r w:rsidRPr="006C37A2">
        <w:rPr>
          <w:rFonts w:asciiTheme="minorHAnsi" w:hAnsiTheme="minorHAnsi" w:cstheme="minorHAnsi"/>
        </w:rPr>
        <w:t>n</w:t>
      </w:r>
      <w:r w:rsidRPr="006C37A2">
        <w:rPr>
          <w:rFonts w:asciiTheme="minorHAnsi" w:hAnsiTheme="minorHAnsi" w:cstheme="minorHAnsi"/>
          <w:spacing w:val="-2"/>
        </w:rPr>
        <w:t xml:space="preserve"> f</w:t>
      </w:r>
      <w:r w:rsidRPr="006C37A2">
        <w:rPr>
          <w:rFonts w:asciiTheme="minorHAnsi" w:hAnsiTheme="minorHAnsi" w:cstheme="minorHAnsi"/>
          <w:spacing w:val="1"/>
        </w:rPr>
        <w:t>i</w:t>
      </w:r>
      <w:r w:rsidRPr="006C37A2">
        <w:rPr>
          <w:rFonts w:asciiTheme="minorHAnsi" w:hAnsiTheme="minorHAnsi" w:cstheme="minorHAnsi"/>
        </w:rPr>
        <w:t>nan</w:t>
      </w:r>
      <w:r w:rsidRPr="006C37A2">
        <w:rPr>
          <w:rFonts w:asciiTheme="minorHAnsi" w:hAnsiTheme="minorHAnsi" w:cstheme="minorHAnsi"/>
          <w:spacing w:val="-2"/>
        </w:rPr>
        <w:t>c</w:t>
      </w:r>
      <w:r w:rsidRPr="006C37A2">
        <w:rPr>
          <w:rFonts w:asciiTheme="minorHAnsi" w:hAnsiTheme="minorHAnsi" w:cstheme="minorHAnsi"/>
        </w:rPr>
        <w:t xml:space="preserve">e, </w:t>
      </w:r>
      <w:r>
        <w:rPr>
          <w:rFonts w:asciiTheme="minorHAnsi" w:hAnsiTheme="minorHAnsi" w:cstheme="minorHAnsi"/>
        </w:rPr>
        <w:t xml:space="preserve">law, </w:t>
      </w:r>
      <w:r w:rsidRPr="006C37A2">
        <w:rPr>
          <w:rFonts w:asciiTheme="minorHAnsi" w:hAnsiTheme="minorHAnsi" w:cstheme="minorHAnsi"/>
        </w:rPr>
        <w:t>native title, c</w:t>
      </w:r>
      <w:r w:rsidRPr="006C37A2">
        <w:rPr>
          <w:rFonts w:asciiTheme="minorHAnsi" w:hAnsiTheme="minorHAnsi" w:cstheme="minorHAnsi"/>
          <w:spacing w:val="-2"/>
        </w:rPr>
        <w:t>o</w:t>
      </w:r>
      <w:r w:rsidRPr="006C37A2">
        <w:rPr>
          <w:rFonts w:asciiTheme="minorHAnsi" w:hAnsiTheme="minorHAnsi" w:cstheme="minorHAnsi"/>
          <w:spacing w:val="1"/>
        </w:rPr>
        <w:t>r</w:t>
      </w:r>
      <w:r w:rsidRPr="006C37A2">
        <w:rPr>
          <w:rFonts w:asciiTheme="minorHAnsi" w:hAnsiTheme="minorHAnsi" w:cstheme="minorHAnsi"/>
        </w:rPr>
        <w:t>p</w:t>
      </w:r>
      <w:r w:rsidRPr="006C37A2">
        <w:rPr>
          <w:rFonts w:asciiTheme="minorHAnsi" w:hAnsiTheme="minorHAnsi" w:cstheme="minorHAnsi"/>
          <w:spacing w:val="-2"/>
        </w:rPr>
        <w:t>o</w:t>
      </w:r>
      <w:r w:rsidRPr="006C37A2">
        <w:rPr>
          <w:rFonts w:asciiTheme="minorHAnsi" w:hAnsiTheme="minorHAnsi" w:cstheme="minorHAnsi"/>
          <w:spacing w:val="1"/>
        </w:rPr>
        <w:t>r</w:t>
      </w:r>
      <w:r w:rsidRPr="006C37A2">
        <w:rPr>
          <w:rFonts w:asciiTheme="minorHAnsi" w:hAnsiTheme="minorHAnsi" w:cstheme="minorHAnsi"/>
          <w:spacing w:val="-2"/>
        </w:rPr>
        <w:t>a</w:t>
      </w:r>
      <w:r w:rsidRPr="006C37A2">
        <w:rPr>
          <w:rFonts w:asciiTheme="minorHAnsi" w:hAnsiTheme="minorHAnsi" w:cstheme="minorHAnsi"/>
          <w:spacing w:val="1"/>
        </w:rPr>
        <w:t>t</w:t>
      </w:r>
      <w:r w:rsidRPr="006C37A2">
        <w:rPr>
          <w:rFonts w:asciiTheme="minorHAnsi" w:hAnsiTheme="minorHAnsi" w:cstheme="minorHAnsi"/>
        </w:rPr>
        <w:t xml:space="preserve">e </w:t>
      </w:r>
      <w:r w:rsidRPr="006C37A2">
        <w:rPr>
          <w:rFonts w:asciiTheme="minorHAnsi" w:hAnsiTheme="minorHAnsi" w:cstheme="minorHAnsi"/>
          <w:spacing w:val="-2"/>
        </w:rPr>
        <w:t>g</w:t>
      </w:r>
      <w:r w:rsidRPr="006C37A2">
        <w:rPr>
          <w:rFonts w:asciiTheme="minorHAnsi" w:hAnsiTheme="minorHAnsi" w:cstheme="minorHAnsi"/>
        </w:rPr>
        <w:t>o</w:t>
      </w:r>
      <w:r w:rsidRPr="006C37A2">
        <w:rPr>
          <w:rFonts w:asciiTheme="minorHAnsi" w:hAnsiTheme="minorHAnsi" w:cstheme="minorHAnsi"/>
          <w:spacing w:val="-2"/>
        </w:rPr>
        <w:t>v</w:t>
      </w:r>
      <w:r w:rsidRPr="006C37A2">
        <w:rPr>
          <w:rFonts w:asciiTheme="minorHAnsi" w:hAnsiTheme="minorHAnsi" w:cstheme="minorHAnsi"/>
        </w:rPr>
        <w:t>e</w:t>
      </w:r>
      <w:r w:rsidRPr="006C37A2">
        <w:rPr>
          <w:rFonts w:asciiTheme="minorHAnsi" w:hAnsiTheme="minorHAnsi" w:cstheme="minorHAnsi"/>
          <w:spacing w:val="1"/>
        </w:rPr>
        <w:t>r</w:t>
      </w:r>
      <w:r w:rsidRPr="006C37A2">
        <w:rPr>
          <w:rFonts w:asciiTheme="minorHAnsi" w:hAnsiTheme="minorHAnsi" w:cstheme="minorHAnsi"/>
        </w:rPr>
        <w:t>n</w:t>
      </w:r>
      <w:r w:rsidRPr="006C37A2">
        <w:rPr>
          <w:rFonts w:asciiTheme="minorHAnsi" w:hAnsiTheme="minorHAnsi" w:cstheme="minorHAnsi"/>
          <w:spacing w:val="-2"/>
        </w:rPr>
        <w:t>a</w:t>
      </w:r>
      <w:r w:rsidRPr="006C37A2">
        <w:rPr>
          <w:rFonts w:asciiTheme="minorHAnsi" w:hAnsiTheme="minorHAnsi" w:cstheme="minorHAnsi"/>
        </w:rPr>
        <w:t>nce, or</w:t>
      </w:r>
      <w:r w:rsidRPr="006C37A2">
        <w:rPr>
          <w:rFonts w:asciiTheme="minorHAnsi" w:hAnsiTheme="minorHAnsi" w:cstheme="minorHAnsi"/>
          <w:spacing w:val="1"/>
        </w:rPr>
        <w:t xml:space="preserve"> si</w:t>
      </w:r>
      <w:r w:rsidRPr="006C37A2">
        <w:rPr>
          <w:rFonts w:asciiTheme="minorHAnsi" w:hAnsiTheme="minorHAnsi" w:cstheme="minorHAnsi"/>
          <w:spacing w:val="-3"/>
        </w:rPr>
        <w:t>m</w:t>
      </w:r>
      <w:r w:rsidRPr="006C37A2">
        <w:rPr>
          <w:rFonts w:asciiTheme="minorHAnsi" w:hAnsiTheme="minorHAnsi" w:cstheme="minorHAnsi"/>
          <w:spacing w:val="1"/>
        </w:rPr>
        <w:t>il</w:t>
      </w:r>
      <w:r w:rsidRPr="006C37A2">
        <w:rPr>
          <w:rFonts w:asciiTheme="minorHAnsi" w:hAnsiTheme="minorHAnsi" w:cstheme="minorHAnsi"/>
          <w:spacing w:val="-2"/>
        </w:rPr>
        <w:t>a</w:t>
      </w:r>
      <w:r w:rsidRPr="006C37A2">
        <w:rPr>
          <w:rFonts w:asciiTheme="minorHAnsi" w:hAnsiTheme="minorHAnsi" w:cstheme="minorHAnsi"/>
        </w:rPr>
        <w:t>r</w:t>
      </w:r>
      <w:r w:rsidRPr="006C37A2">
        <w:rPr>
          <w:rFonts w:asciiTheme="minorHAnsi" w:hAnsiTheme="minorHAnsi" w:cstheme="minorHAnsi"/>
          <w:spacing w:val="1"/>
        </w:rPr>
        <w:t xml:space="preserve"> </w:t>
      </w:r>
      <w:r w:rsidRPr="006C37A2">
        <w:rPr>
          <w:rFonts w:asciiTheme="minorHAnsi" w:hAnsiTheme="minorHAnsi" w:cstheme="minorHAnsi"/>
          <w:spacing w:val="-2"/>
        </w:rPr>
        <w:t>a</w:t>
      </w:r>
      <w:r w:rsidRPr="006C37A2">
        <w:rPr>
          <w:rFonts w:asciiTheme="minorHAnsi" w:hAnsiTheme="minorHAnsi" w:cstheme="minorHAnsi"/>
          <w:spacing w:val="1"/>
        </w:rPr>
        <w:t>r</w:t>
      </w:r>
      <w:r w:rsidRPr="006C37A2">
        <w:rPr>
          <w:rFonts w:asciiTheme="minorHAnsi" w:hAnsiTheme="minorHAnsi" w:cstheme="minorHAnsi"/>
        </w:rPr>
        <w:t>e</w:t>
      </w:r>
      <w:r w:rsidRPr="006C37A2">
        <w:rPr>
          <w:rFonts w:asciiTheme="minorHAnsi" w:hAnsiTheme="minorHAnsi" w:cstheme="minorHAnsi"/>
          <w:spacing w:val="-2"/>
        </w:rPr>
        <w:t>a</w:t>
      </w:r>
      <w:r w:rsidRPr="006C37A2">
        <w:rPr>
          <w:rFonts w:asciiTheme="minorHAnsi" w:hAnsiTheme="minorHAnsi" w:cstheme="minorHAnsi"/>
          <w:spacing w:val="1"/>
        </w:rPr>
        <w:t>s</w:t>
      </w:r>
      <w:r w:rsidRPr="006C37A2">
        <w:rPr>
          <w:rFonts w:asciiTheme="minorHAnsi" w:hAnsiTheme="minorHAnsi" w:cstheme="minorHAnsi"/>
        </w:rPr>
        <w:t>.  P</w:t>
      </w:r>
      <w:r w:rsidRPr="006C37A2">
        <w:rPr>
          <w:rFonts w:asciiTheme="minorHAnsi" w:hAnsiTheme="minorHAnsi" w:cstheme="minorHAnsi"/>
          <w:spacing w:val="1"/>
        </w:rPr>
        <w:t>r</w:t>
      </w:r>
      <w:r w:rsidRPr="006C37A2">
        <w:rPr>
          <w:rFonts w:asciiTheme="minorHAnsi" w:hAnsiTheme="minorHAnsi" w:cstheme="minorHAnsi"/>
        </w:rPr>
        <w:t>e</w:t>
      </w:r>
      <w:r w:rsidRPr="006C37A2">
        <w:rPr>
          <w:rFonts w:asciiTheme="minorHAnsi" w:hAnsiTheme="minorHAnsi" w:cstheme="minorHAnsi"/>
          <w:spacing w:val="-2"/>
        </w:rPr>
        <w:t>v</w:t>
      </w:r>
      <w:r w:rsidRPr="006C37A2">
        <w:rPr>
          <w:rFonts w:asciiTheme="minorHAnsi" w:hAnsiTheme="minorHAnsi" w:cstheme="minorHAnsi"/>
          <w:spacing w:val="1"/>
        </w:rPr>
        <w:t>i</w:t>
      </w:r>
      <w:r w:rsidRPr="006C37A2">
        <w:rPr>
          <w:rFonts w:asciiTheme="minorHAnsi" w:hAnsiTheme="minorHAnsi" w:cstheme="minorHAnsi"/>
        </w:rPr>
        <w:t>ous</w:t>
      </w:r>
      <w:r w:rsidRPr="006C37A2">
        <w:rPr>
          <w:rFonts w:asciiTheme="minorHAnsi" w:hAnsiTheme="minorHAnsi" w:cstheme="minorHAnsi"/>
          <w:spacing w:val="-1"/>
        </w:rPr>
        <w:t xml:space="preserve"> </w:t>
      </w:r>
      <w:r w:rsidRPr="006C37A2">
        <w:rPr>
          <w:rFonts w:asciiTheme="minorHAnsi" w:hAnsiTheme="minorHAnsi" w:cstheme="minorHAnsi"/>
        </w:rPr>
        <w:t>exp</w:t>
      </w:r>
      <w:r w:rsidRPr="006C37A2">
        <w:rPr>
          <w:rFonts w:asciiTheme="minorHAnsi" w:hAnsiTheme="minorHAnsi" w:cstheme="minorHAnsi"/>
          <w:spacing w:val="-2"/>
        </w:rPr>
        <w:t>e</w:t>
      </w:r>
      <w:r w:rsidRPr="006C37A2">
        <w:rPr>
          <w:rFonts w:asciiTheme="minorHAnsi" w:hAnsiTheme="minorHAnsi" w:cstheme="minorHAnsi"/>
          <w:spacing w:val="1"/>
        </w:rPr>
        <w:t>ri</w:t>
      </w:r>
      <w:r w:rsidRPr="006C37A2">
        <w:rPr>
          <w:rFonts w:asciiTheme="minorHAnsi" w:hAnsiTheme="minorHAnsi" w:cstheme="minorHAnsi"/>
          <w:spacing w:val="-2"/>
        </w:rPr>
        <w:t>e</w:t>
      </w:r>
      <w:r w:rsidRPr="006C37A2">
        <w:rPr>
          <w:rFonts w:asciiTheme="minorHAnsi" w:hAnsiTheme="minorHAnsi" w:cstheme="minorHAnsi"/>
        </w:rPr>
        <w:t xml:space="preserve">nce </w:t>
      </w:r>
      <w:r w:rsidRPr="006C37A2">
        <w:rPr>
          <w:rFonts w:asciiTheme="minorHAnsi" w:hAnsiTheme="minorHAnsi" w:cstheme="minorHAnsi"/>
          <w:spacing w:val="-1"/>
        </w:rPr>
        <w:t>w</w:t>
      </w:r>
      <w:r w:rsidRPr="006C37A2">
        <w:rPr>
          <w:rFonts w:asciiTheme="minorHAnsi" w:hAnsiTheme="minorHAnsi" w:cstheme="minorHAnsi"/>
          <w:spacing w:val="-2"/>
        </w:rPr>
        <w:t>o</w:t>
      </w:r>
      <w:r w:rsidRPr="006C37A2">
        <w:rPr>
          <w:rFonts w:asciiTheme="minorHAnsi" w:hAnsiTheme="minorHAnsi" w:cstheme="minorHAnsi"/>
          <w:spacing w:val="1"/>
        </w:rPr>
        <w:t>r</w:t>
      </w:r>
      <w:r w:rsidRPr="006C37A2">
        <w:rPr>
          <w:rFonts w:asciiTheme="minorHAnsi" w:hAnsiTheme="minorHAnsi" w:cstheme="minorHAnsi"/>
          <w:spacing w:val="-2"/>
        </w:rPr>
        <w:t>k</w:t>
      </w:r>
      <w:r w:rsidRPr="006C37A2">
        <w:rPr>
          <w:rFonts w:asciiTheme="minorHAnsi" w:hAnsiTheme="minorHAnsi" w:cstheme="minorHAnsi"/>
          <w:spacing w:val="1"/>
        </w:rPr>
        <w:t>i</w:t>
      </w:r>
      <w:r w:rsidRPr="006C37A2">
        <w:rPr>
          <w:rFonts w:asciiTheme="minorHAnsi" w:hAnsiTheme="minorHAnsi" w:cstheme="minorHAnsi"/>
          <w:spacing w:val="-2"/>
        </w:rPr>
        <w:t>n</w:t>
      </w:r>
      <w:r w:rsidRPr="006C37A2">
        <w:rPr>
          <w:rFonts w:asciiTheme="minorHAnsi" w:hAnsiTheme="minorHAnsi" w:cstheme="minorHAnsi"/>
        </w:rPr>
        <w:t>g</w:t>
      </w:r>
      <w:r w:rsidRPr="006C37A2">
        <w:rPr>
          <w:rFonts w:asciiTheme="minorHAnsi" w:hAnsiTheme="minorHAnsi" w:cstheme="minorHAnsi"/>
          <w:spacing w:val="-2"/>
        </w:rPr>
        <w:t xml:space="preserve"> </w:t>
      </w:r>
      <w:r w:rsidRPr="006C37A2">
        <w:rPr>
          <w:rFonts w:asciiTheme="minorHAnsi" w:hAnsiTheme="minorHAnsi" w:cstheme="minorHAnsi"/>
          <w:spacing w:val="-1"/>
        </w:rPr>
        <w:t>w</w:t>
      </w:r>
      <w:r w:rsidRPr="006C37A2">
        <w:rPr>
          <w:rFonts w:asciiTheme="minorHAnsi" w:hAnsiTheme="minorHAnsi" w:cstheme="minorHAnsi"/>
          <w:spacing w:val="1"/>
        </w:rPr>
        <w:t>it</w:t>
      </w:r>
      <w:r w:rsidRPr="006C37A2">
        <w:rPr>
          <w:rFonts w:asciiTheme="minorHAnsi" w:hAnsiTheme="minorHAnsi" w:cstheme="minorHAnsi"/>
        </w:rPr>
        <w:t xml:space="preserve">h </w:t>
      </w:r>
      <w:r w:rsidRPr="006C37A2">
        <w:rPr>
          <w:rFonts w:asciiTheme="minorHAnsi" w:hAnsiTheme="minorHAnsi" w:cstheme="minorHAnsi"/>
          <w:spacing w:val="-4"/>
        </w:rPr>
        <w:t>I</w:t>
      </w:r>
      <w:r w:rsidRPr="006C37A2">
        <w:rPr>
          <w:rFonts w:asciiTheme="minorHAnsi" w:hAnsiTheme="minorHAnsi" w:cstheme="minorHAnsi"/>
        </w:rPr>
        <w:t>nd</w:t>
      </w:r>
      <w:r w:rsidRPr="006C37A2">
        <w:rPr>
          <w:rFonts w:asciiTheme="minorHAnsi" w:hAnsiTheme="minorHAnsi" w:cstheme="minorHAnsi"/>
          <w:spacing w:val="1"/>
        </w:rPr>
        <w:t>i</w:t>
      </w:r>
      <w:r w:rsidRPr="006C37A2">
        <w:rPr>
          <w:rFonts w:asciiTheme="minorHAnsi" w:hAnsiTheme="minorHAnsi" w:cstheme="minorHAnsi"/>
          <w:spacing w:val="-2"/>
        </w:rPr>
        <w:t>g</w:t>
      </w:r>
      <w:r w:rsidRPr="006C37A2">
        <w:rPr>
          <w:rFonts w:asciiTheme="minorHAnsi" w:hAnsiTheme="minorHAnsi" w:cstheme="minorHAnsi"/>
        </w:rPr>
        <w:t>enous</w:t>
      </w:r>
      <w:r w:rsidRPr="006C37A2">
        <w:rPr>
          <w:rFonts w:asciiTheme="minorHAnsi" w:hAnsiTheme="minorHAnsi" w:cstheme="minorHAnsi"/>
          <w:spacing w:val="1"/>
        </w:rPr>
        <w:t xml:space="preserve"> </w:t>
      </w:r>
      <w:r w:rsidRPr="006C37A2">
        <w:rPr>
          <w:rFonts w:asciiTheme="minorHAnsi" w:hAnsiTheme="minorHAnsi" w:cstheme="minorHAnsi"/>
        </w:rPr>
        <w:t>o</w:t>
      </w:r>
      <w:r w:rsidRPr="006C37A2">
        <w:rPr>
          <w:rFonts w:asciiTheme="minorHAnsi" w:hAnsiTheme="minorHAnsi" w:cstheme="minorHAnsi"/>
          <w:spacing w:val="1"/>
        </w:rPr>
        <w:t>r</w:t>
      </w:r>
      <w:r w:rsidRPr="006C37A2">
        <w:rPr>
          <w:rFonts w:asciiTheme="minorHAnsi" w:hAnsiTheme="minorHAnsi" w:cstheme="minorHAnsi"/>
          <w:spacing w:val="-2"/>
        </w:rPr>
        <w:t>g</w:t>
      </w:r>
      <w:r w:rsidRPr="006C37A2">
        <w:rPr>
          <w:rFonts w:asciiTheme="minorHAnsi" w:hAnsiTheme="minorHAnsi" w:cstheme="minorHAnsi"/>
        </w:rPr>
        <w:t>an</w:t>
      </w:r>
      <w:r w:rsidRPr="006C37A2">
        <w:rPr>
          <w:rFonts w:asciiTheme="minorHAnsi" w:hAnsiTheme="minorHAnsi" w:cstheme="minorHAnsi"/>
          <w:spacing w:val="1"/>
        </w:rPr>
        <w:t>is</w:t>
      </w:r>
      <w:r w:rsidRPr="006C37A2">
        <w:rPr>
          <w:rFonts w:asciiTheme="minorHAnsi" w:hAnsiTheme="minorHAnsi" w:cstheme="minorHAnsi"/>
          <w:spacing w:val="-2"/>
        </w:rPr>
        <w:t>a</w:t>
      </w:r>
      <w:r w:rsidRPr="006C37A2">
        <w:rPr>
          <w:rFonts w:asciiTheme="minorHAnsi" w:hAnsiTheme="minorHAnsi" w:cstheme="minorHAnsi"/>
          <w:spacing w:val="-1"/>
        </w:rPr>
        <w:t>t</w:t>
      </w:r>
      <w:r w:rsidRPr="006C37A2">
        <w:rPr>
          <w:rFonts w:asciiTheme="minorHAnsi" w:hAnsiTheme="minorHAnsi" w:cstheme="minorHAnsi"/>
          <w:spacing w:val="1"/>
        </w:rPr>
        <w:t>i</w:t>
      </w:r>
      <w:r w:rsidRPr="006C37A2">
        <w:rPr>
          <w:rFonts w:asciiTheme="minorHAnsi" w:hAnsiTheme="minorHAnsi" w:cstheme="minorHAnsi"/>
        </w:rPr>
        <w:t>ons</w:t>
      </w:r>
      <w:r w:rsidRPr="006C37A2">
        <w:rPr>
          <w:rFonts w:asciiTheme="minorHAnsi" w:hAnsiTheme="minorHAnsi" w:cstheme="minorHAnsi"/>
          <w:spacing w:val="-1"/>
        </w:rPr>
        <w:t xml:space="preserve"> </w:t>
      </w:r>
      <w:r w:rsidRPr="006C37A2">
        <w:rPr>
          <w:rFonts w:asciiTheme="minorHAnsi" w:hAnsiTheme="minorHAnsi" w:cstheme="minorHAnsi"/>
        </w:rPr>
        <w:t>and Bo</w:t>
      </w:r>
      <w:r w:rsidRPr="006C37A2">
        <w:rPr>
          <w:rFonts w:asciiTheme="minorHAnsi" w:hAnsiTheme="minorHAnsi" w:cstheme="minorHAnsi"/>
          <w:spacing w:val="-2"/>
        </w:rPr>
        <w:t>a</w:t>
      </w:r>
      <w:r w:rsidRPr="006C37A2">
        <w:rPr>
          <w:rFonts w:asciiTheme="minorHAnsi" w:hAnsiTheme="minorHAnsi" w:cstheme="minorHAnsi"/>
          <w:spacing w:val="1"/>
        </w:rPr>
        <w:t>r</w:t>
      </w:r>
      <w:r w:rsidRPr="006C37A2">
        <w:rPr>
          <w:rFonts w:asciiTheme="minorHAnsi" w:hAnsiTheme="minorHAnsi" w:cstheme="minorHAnsi"/>
        </w:rPr>
        <w:t>ds</w:t>
      </w:r>
      <w:r w:rsidRPr="006C37A2">
        <w:rPr>
          <w:rFonts w:asciiTheme="minorHAnsi" w:hAnsiTheme="minorHAnsi" w:cstheme="minorHAnsi"/>
          <w:spacing w:val="1"/>
        </w:rPr>
        <w:t xml:space="preserve"> </w:t>
      </w:r>
      <w:r w:rsidRPr="006C37A2">
        <w:rPr>
          <w:rFonts w:asciiTheme="minorHAnsi" w:hAnsiTheme="minorHAnsi" w:cstheme="minorHAnsi"/>
          <w:spacing w:val="-3"/>
        </w:rPr>
        <w:t>w</w:t>
      </w:r>
      <w:r w:rsidRPr="006C37A2">
        <w:rPr>
          <w:rFonts w:asciiTheme="minorHAnsi" w:hAnsiTheme="minorHAnsi" w:cstheme="minorHAnsi"/>
          <w:spacing w:val="1"/>
        </w:rPr>
        <w:t>i</w:t>
      </w:r>
      <w:r w:rsidRPr="006C37A2">
        <w:rPr>
          <w:rFonts w:asciiTheme="minorHAnsi" w:hAnsiTheme="minorHAnsi" w:cstheme="minorHAnsi"/>
          <w:spacing w:val="-1"/>
        </w:rPr>
        <w:t>l</w:t>
      </w:r>
      <w:r w:rsidRPr="006C37A2">
        <w:rPr>
          <w:rFonts w:asciiTheme="minorHAnsi" w:hAnsiTheme="minorHAnsi" w:cstheme="minorHAnsi"/>
        </w:rPr>
        <w:t>l</w:t>
      </w:r>
      <w:r w:rsidRPr="006C37A2">
        <w:rPr>
          <w:rFonts w:asciiTheme="minorHAnsi" w:hAnsiTheme="minorHAnsi" w:cstheme="minorHAnsi"/>
          <w:spacing w:val="1"/>
        </w:rPr>
        <w:t xml:space="preserve"> </w:t>
      </w:r>
      <w:r w:rsidRPr="006C37A2">
        <w:rPr>
          <w:rFonts w:asciiTheme="minorHAnsi" w:hAnsiTheme="minorHAnsi" w:cstheme="minorHAnsi"/>
        </w:rPr>
        <w:t>be</w:t>
      </w:r>
      <w:r w:rsidRPr="006C37A2">
        <w:rPr>
          <w:rFonts w:asciiTheme="minorHAnsi" w:hAnsiTheme="minorHAnsi" w:cstheme="minorHAnsi"/>
          <w:spacing w:val="-2"/>
        </w:rPr>
        <w:t xml:space="preserve"> </w:t>
      </w:r>
      <w:r w:rsidRPr="006C37A2">
        <w:rPr>
          <w:rFonts w:asciiTheme="minorHAnsi" w:hAnsiTheme="minorHAnsi" w:cstheme="minorHAnsi"/>
          <w:spacing w:val="1"/>
        </w:rPr>
        <w:t>l</w:t>
      </w:r>
      <w:r w:rsidRPr="006C37A2">
        <w:rPr>
          <w:rFonts w:asciiTheme="minorHAnsi" w:hAnsiTheme="minorHAnsi" w:cstheme="minorHAnsi"/>
        </w:rPr>
        <w:t>o</w:t>
      </w:r>
      <w:r w:rsidRPr="006C37A2">
        <w:rPr>
          <w:rFonts w:asciiTheme="minorHAnsi" w:hAnsiTheme="minorHAnsi" w:cstheme="minorHAnsi"/>
          <w:spacing w:val="-2"/>
        </w:rPr>
        <w:t>ok</w:t>
      </w:r>
      <w:r w:rsidRPr="006C37A2">
        <w:rPr>
          <w:rFonts w:asciiTheme="minorHAnsi" w:hAnsiTheme="minorHAnsi" w:cstheme="minorHAnsi"/>
        </w:rPr>
        <w:t xml:space="preserve">ed on </w:t>
      </w:r>
      <w:r w:rsidRPr="006C37A2">
        <w:rPr>
          <w:rFonts w:asciiTheme="minorHAnsi" w:hAnsiTheme="minorHAnsi" w:cstheme="minorHAnsi"/>
          <w:spacing w:val="1"/>
        </w:rPr>
        <w:t>f</w:t>
      </w:r>
      <w:r w:rsidRPr="006C37A2">
        <w:rPr>
          <w:rFonts w:asciiTheme="minorHAnsi" w:hAnsiTheme="minorHAnsi" w:cstheme="minorHAnsi"/>
        </w:rPr>
        <w:t>a</w:t>
      </w:r>
      <w:r w:rsidRPr="006C37A2">
        <w:rPr>
          <w:rFonts w:asciiTheme="minorHAnsi" w:hAnsiTheme="minorHAnsi" w:cstheme="minorHAnsi"/>
          <w:spacing w:val="-2"/>
        </w:rPr>
        <w:t>v</w:t>
      </w:r>
      <w:r w:rsidRPr="006C37A2">
        <w:rPr>
          <w:rFonts w:asciiTheme="minorHAnsi" w:hAnsiTheme="minorHAnsi" w:cstheme="minorHAnsi"/>
        </w:rPr>
        <w:t>ou</w:t>
      </w:r>
      <w:r w:rsidRPr="006C37A2">
        <w:rPr>
          <w:rFonts w:asciiTheme="minorHAnsi" w:hAnsiTheme="minorHAnsi" w:cstheme="minorHAnsi"/>
          <w:spacing w:val="1"/>
        </w:rPr>
        <w:t>r</w:t>
      </w:r>
      <w:r w:rsidRPr="006C37A2">
        <w:rPr>
          <w:rFonts w:asciiTheme="minorHAnsi" w:hAnsiTheme="minorHAnsi" w:cstheme="minorHAnsi"/>
        </w:rPr>
        <w:t>a</w:t>
      </w:r>
      <w:r w:rsidRPr="006C37A2">
        <w:rPr>
          <w:rFonts w:asciiTheme="minorHAnsi" w:hAnsiTheme="minorHAnsi" w:cstheme="minorHAnsi"/>
          <w:spacing w:val="-2"/>
        </w:rPr>
        <w:t>b</w:t>
      </w:r>
      <w:r w:rsidRPr="006C37A2">
        <w:rPr>
          <w:rFonts w:asciiTheme="minorHAnsi" w:hAnsiTheme="minorHAnsi" w:cstheme="minorHAnsi"/>
          <w:spacing w:val="1"/>
        </w:rPr>
        <w:t>l</w:t>
      </w:r>
      <w:r w:rsidRPr="006C37A2">
        <w:rPr>
          <w:rFonts w:asciiTheme="minorHAnsi" w:hAnsiTheme="minorHAnsi" w:cstheme="minorHAnsi"/>
          <w:spacing w:val="-2"/>
        </w:rPr>
        <w:t>y</w:t>
      </w:r>
      <w:r w:rsidRPr="006C37A2">
        <w:rPr>
          <w:rFonts w:asciiTheme="minorHAnsi" w:hAnsiTheme="minorHAnsi" w:cstheme="minorHAnsi"/>
        </w:rPr>
        <w:t>.  A</w:t>
      </w:r>
      <w:r w:rsidRPr="006C37A2">
        <w:rPr>
          <w:rFonts w:asciiTheme="minorHAnsi" w:hAnsiTheme="minorHAnsi" w:cstheme="minorHAnsi"/>
          <w:spacing w:val="-1"/>
        </w:rPr>
        <w:t xml:space="preserve"> </w:t>
      </w:r>
      <w:r w:rsidRPr="006C37A2">
        <w:rPr>
          <w:rFonts w:asciiTheme="minorHAnsi" w:hAnsiTheme="minorHAnsi" w:cstheme="minorHAnsi"/>
        </w:rPr>
        <w:t>co</w:t>
      </w:r>
      <w:r w:rsidRPr="006C37A2">
        <w:rPr>
          <w:rFonts w:asciiTheme="minorHAnsi" w:hAnsiTheme="minorHAnsi" w:cstheme="minorHAnsi"/>
          <w:spacing w:val="-1"/>
        </w:rPr>
        <w:t>m</w:t>
      </w:r>
      <w:r w:rsidRPr="006C37A2">
        <w:rPr>
          <w:rFonts w:asciiTheme="minorHAnsi" w:hAnsiTheme="minorHAnsi" w:cstheme="minorHAnsi"/>
          <w:spacing w:val="-3"/>
        </w:rPr>
        <w:t>m</w:t>
      </w:r>
      <w:r w:rsidRPr="006C37A2">
        <w:rPr>
          <w:rFonts w:asciiTheme="minorHAnsi" w:hAnsiTheme="minorHAnsi" w:cstheme="minorHAnsi"/>
          <w:spacing w:val="1"/>
        </w:rPr>
        <w:t>it</w:t>
      </w:r>
      <w:r w:rsidRPr="006C37A2">
        <w:rPr>
          <w:rFonts w:asciiTheme="minorHAnsi" w:hAnsiTheme="minorHAnsi" w:cstheme="minorHAnsi"/>
          <w:spacing w:val="-3"/>
        </w:rPr>
        <w:t>m</w:t>
      </w:r>
      <w:r w:rsidRPr="006C37A2">
        <w:rPr>
          <w:rFonts w:asciiTheme="minorHAnsi" w:hAnsiTheme="minorHAnsi" w:cstheme="minorHAnsi"/>
        </w:rPr>
        <w:t>ent</w:t>
      </w:r>
      <w:r w:rsidRPr="006C37A2">
        <w:rPr>
          <w:rFonts w:asciiTheme="minorHAnsi" w:hAnsiTheme="minorHAnsi" w:cstheme="minorHAnsi"/>
          <w:spacing w:val="1"/>
        </w:rPr>
        <w:t xml:space="preserve"> t</w:t>
      </w:r>
      <w:r w:rsidRPr="006C37A2">
        <w:rPr>
          <w:rFonts w:asciiTheme="minorHAnsi" w:hAnsiTheme="minorHAnsi" w:cstheme="minorHAnsi"/>
        </w:rPr>
        <w:t xml:space="preserve">o </w:t>
      </w:r>
      <w:r w:rsidRPr="006C37A2">
        <w:rPr>
          <w:rFonts w:asciiTheme="minorHAnsi" w:hAnsiTheme="minorHAnsi" w:cstheme="minorHAnsi"/>
          <w:spacing w:val="-2"/>
        </w:rPr>
        <w:t>h</w:t>
      </w:r>
      <w:r w:rsidRPr="006C37A2">
        <w:rPr>
          <w:rFonts w:asciiTheme="minorHAnsi" w:hAnsiTheme="minorHAnsi" w:cstheme="minorHAnsi"/>
          <w:spacing w:val="1"/>
        </w:rPr>
        <w:t>i</w:t>
      </w:r>
      <w:r w:rsidRPr="006C37A2">
        <w:rPr>
          <w:rFonts w:asciiTheme="minorHAnsi" w:hAnsiTheme="minorHAnsi" w:cstheme="minorHAnsi"/>
          <w:spacing w:val="-2"/>
        </w:rPr>
        <w:t>g</w:t>
      </w:r>
      <w:r w:rsidRPr="006C37A2">
        <w:rPr>
          <w:rFonts w:asciiTheme="minorHAnsi" w:hAnsiTheme="minorHAnsi" w:cstheme="minorHAnsi"/>
        </w:rPr>
        <w:t xml:space="preserve">h </w:t>
      </w:r>
      <w:r w:rsidRPr="006C37A2">
        <w:rPr>
          <w:rFonts w:asciiTheme="minorHAnsi" w:hAnsiTheme="minorHAnsi" w:cstheme="minorHAnsi"/>
          <w:spacing w:val="1"/>
        </w:rPr>
        <w:t>st</w:t>
      </w:r>
      <w:r w:rsidRPr="006C37A2">
        <w:rPr>
          <w:rFonts w:asciiTheme="minorHAnsi" w:hAnsiTheme="minorHAnsi" w:cstheme="minorHAnsi"/>
        </w:rPr>
        <w:t>an</w:t>
      </w:r>
      <w:r w:rsidRPr="006C37A2">
        <w:rPr>
          <w:rFonts w:asciiTheme="minorHAnsi" w:hAnsiTheme="minorHAnsi" w:cstheme="minorHAnsi"/>
          <w:spacing w:val="-2"/>
        </w:rPr>
        <w:t>d</w:t>
      </w:r>
      <w:r w:rsidRPr="006C37A2">
        <w:rPr>
          <w:rFonts w:asciiTheme="minorHAnsi" w:hAnsiTheme="minorHAnsi" w:cstheme="minorHAnsi"/>
        </w:rPr>
        <w:t>a</w:t>
      </w:r>
      <w:r w:rsidRPr="006C37A2">
        <w:rPr>
          <w:rFonts w:asciiTheme="minorHAnsi" w:hAnsiTheme="minorHAnsi" w:cstheme="minorHAnsi"/>
          <w:spacing w:val="1"/>
        </w:rPr>
        <w:t>r</w:t>
      </w:r>
      <w:r w:rsidRPr="006C37A2">
        <w:rPr>
          <w:rFonts w:asciiTheme="minorHAnsi" w:hAnsiTheme="minorHAnsi" w:cstheme="minorHAnsi"/>
          <w:spacing w:val="-2"/>
        </w:rPr>
        <w:t>d</w:t>
      </w:r>
      <w:r w:rsidRPr="006C37A2">
        <w:rPr>
          <w:rFonts w:asciiTheme="minorHAnsi" w:hAnsiTheme="minorHAnsi" w:cstheme="minorHAnsi"/>
        </w:rPr>
        <w:t>s</w:t>
      </w:r>
      <w:r w:rsidRPr="006C37A2">
        <w:rPr>
          <w:rFonts w:asciiTheme="minorHAnsi" w:hAnsiTheme="minorHAnsi" w:cstheme="minorHAnsi"/>
          <w:spacing w:val="1"/>
        </w:rPr>
        <w:t xml:space="preserve"> </w:t>
      </w:r>
      <w:r w:rsidRPr="006C37A2">
        <w:rPr>
          <w:rFonts w:asciiTheme="minorHAnsi" w:hAnsiTheme="minorHAnsi" w:cstheme="minorHAnsi"/>
        </w:rPr>
        <w:t>of</w:t>
      </w:r>
      <w:r w:rsidRPr="006C37A2">
        <w:rPr>
          <w:rFonts w:asciiTheme="minorHAnsi" w:hAnsiTheme="minorHAnsi" w:cstheme="minorHAnsi"/>
          <w:spacing w:val="-1"/>
        </w:rPr>
        <w:t xml:space="preserve"> </w:t>
      </w:r>
      <w:r w:rsidRPr="006C37A2">
        <w:rPr>
          <w:rFonts w:asciiTheme="minorHAnsi" w:hAnsiTheme="minorHAnsi" w:cstheme="minorHAnsi"/>
          <w:spacing w:val="1"/>
        </w:rPr>
        <w:t>i</w:t>
      </w:r>
      <w:r w:rsidRPr="006C37A2">
        <w:rPr>
          <w:rFonts w:asciiTheme="minorHAnsi" w:hAnsiTheme="minorHAnsi" w:cstheme="minorHAnsi"/>
          <w:spacing w:val="-2"/>
        </w:rPr>
        <w:t>n</w:t>
      </w:r>
      <w:r w:rsidRPr="006C37A2">
        <w:rPr>
          <w:rFonts w:asciiTheme="minorHAnsi" w:hAnsiTheme="minorHAnsi" w:cstheme="minorHAnsi"/>
          <w:spacing w:val="1"/>
        </w:rPr>
        <w:t>t</w:t>
      </w:r>
      <w:r w:rsidRPr="006C37A2">
        <w:rPr>
          <w:rFonts w:asciiTheme="minorHAnsi" w:hAnsiTheme="minorHAnsi" w:cstheme="minorHAnsi"/>
        </w:rPr>
        <w:t>e</w:t>
      </w:r>
      <w:r w:rsidRPr="006C37A2">
        <w:rPr>
          <w:rFonts w:asciiTheme="minorHAnsi" w:hAnsiTheme="minorHAnsi" w:cstheme="minorHAnsi"/>
          <w:spacing w:val="-2"/>
        </w:rPr>
        <w:t>g</w:t>
      </w:r>
      <w:r w:rsidRPr="006C37A2">
        <w:rPr>
          <w:rFonts w:asciiTheme="minorHAnsi" w:hAnsiTheme="minorHAnsi" w:cstheme="minorHAnsi"/>
          <w:spacing w:val="1"/>
        </w:rPr>
        <w:t>r</w:t>
      </w:r>
      <w:r w:rsidRPr="006C37A2">
        <w:rPr>
          <w:rFonts w:asciiTheme="minorHAnsi" w:hAnsiTheme="minorHAnsi" w:cstheme="minorHAnsi"/>
          <w:spacing w:val="-1"/>
        </w:rPr>
        <w:t>i</w:t>
      </w:r>
      <w:r w:rsidRPr="006C37A2">
        <w:rPr>
          <w:rFonts w:asciiTheme="minorHAnsi" w:hAnsiTheme="minorHAnsi" w:cstheme="minorHAnsi"/>
          <w:spacing w:val="1"/>
        </w:rPr>
        <w:t>t</w:t>
      </w:r>
      <w:r w:rsidRPr="006C37A2">
        <w:rPr>
          <w:rFonts w:asciiTheme="minorHAnsi" w:hAnsiTheme="minorHAnsi" w:cstheme="minorHAnsi"/>
          <w:spacing w:val="-2"/>
        </w:rPr>
        <w:t>y</w:t>
      </w:r>
      <w:r w:rsidRPr="006C37A2">
        <w:rPr>
          <w:rFonts w:asciiTheme="minorHAnsi" w:hAnsiTheme="minorHAnsi" w:cstheme="minorHAnsi"/>
        </w:rPr>
        <w:t>, e</w:t>
      </w:r>
      <w:r w:rsidRPr="006C37A2">
        <w:rPr>
          <w:rFonts w:asciiTheme="minorHAnsi" w:hAnsiTheme="minorHAnsi" w:cstheme="minorHAnsi"/>
          <w:spacing w:val="1"/>
        </w:rPr>
        <w:t>t</w:t>
      </w:r>
      <w:r w:rsidRPr="006C37A2">
        <w:rPr>
          <w:rFonts w:asciiTheme="minorHAnsi" w:hAnsiTheme="minorHAnsi" w:cstheme="minorHAnsi"/>
        </w:rPr>
        <w:t>h</w:t>
      </w:r>
      <w:r w:rsidRPr="006C37A2">
        <w:rPr>
          <w:rFonts w:asciiTheme="minorHAnsi" w:hAnsiTheme="minorHAnsi" w:cstheme="minorHAnsi"/>
          <w:spacing w:val="-1"/>
        </w:rPr>
        <w:t>i</w:t>
      </w:r>
      <w:r w:rsidRPr="006C37A2">
        <w:rPr>
          <w:rFonts w:asciiTheme="minorHAnsi" w:hAnsiTheme="minorHAnsi" w:cstheme="minorHAnsi"/>
        </w:rPr>
        <w:t>cs</w:t>
      </w:r>
      <w:r w:rsidRPr="006C37A2">
        <w:rPr>
          <w:rFonts w:asciiTheme="minorHAnsi" w:hAnsiTheme="minorHAnsi" w:cstheme="minorHAnsi"/>
          <w:spacing w:val="1"/>
        </w:rPr>
        <w:t xml:space="preserve"> </w:t>
      </w:r>
      <w:r w:rsidRPr="006C37A2">
        <w:rPr>
          <w:rFonts w:asciiTheme="minorHAnsi" w:hAnsiTheme="minorHAnsi" w:cstheme="minorHAnsi"/>
          <w:spacing w:val="-2"/>
        </w:rPr>
        <w:t>a</w:t>
      </w:r>
      <w:r w:rsidRPr="006C37A2">
        <w:rPr>
          <w:rFonts w:asciiTheme="minorHAnsi" w:hAnsiTheme="minorHAnsi" w:cstheme="minorHAnsi"/>
        </w:rPr>
        <w:t>nd c</w:t>
      </w:r>
      <w:r w:rsidRPr="006C37A2">
        <w:rPr>
          <w:rFonts w:asciiTheme="minorHAnsi" w:hAnsiTheme="minorHAnsi" w:cstheme="minorHAnsi"/>
          <w:spacing w:val="-2"/>
        </w:rPr>
        <w:t>o</w:t>
      </w:r>
      <w:r w:rsidRPr="006C37A2">
        <w:rPr>
          <w:rFonts w:asciiTheme="minorHAnsi" w:hAnsiTheme="minorHAnsi" w:cstheme="minorHAnsi"/>
          <w:spacing w:val="1"/>
        </w:rPr>
        <w:t>r</w:t>
      </w:r>
      <w:r w:rsidRPr="006C37A2">
        <w:rPr>
          <w:rFonts w:asciiTheme="minorHAnsi" w:hAnsiTheme="minorHAnsi" w:cstheme="minorHAnsi"/>
        </w:rPr>
        <w:t>p</w:t>
      </w:r>
      <w:r w:rsidRPr="006C37A2">
        <w:rPr>
          <w:rFonts w:asciiTheme="minorHAnsi" w:hAnsiTheme="minorHAnsi" w:cstheme="minorHAnsi"/>
          <w:spacing w:val="-2"/>
        </w:rPr>
        <w:t>o</w:t>
      </w:r>
      <w:r w:rsidRPr="006C37A2">
        <w:rPr>
          <w:rFonts w:asciiTheme="minorHAnsi" w:hAnsiTheme="minorHAnsi" w:cstheme="minorHAnsi"/>
          <w:spacing w:val="1"/>
        </w:rPr>
        <w:t>r</w:t>
      </w:r>
      <w:r w:rsidRPr="006C37A2">
        <w:rPr>
          <w:rFonts w:asciiTheme="minorHAnsi" w:hAnsiTheme="minorHAnsi" w:cstheme="minorHAnsi"/>
        </w:rPr>
        <w:t>a</w:t>
      </w:r>
      <w:r w:rsidRPr="006C37A2">
        <w:rPr>
          <w:rFonts w:asciiTheme="minorHAnsi" w:hAnsiTheme="minorHAnsi" w:cstheme="minorHAnsi"/>
          <w:spacing w:val="-1"/>
        </w:rPr>
        <w:t>t</w:t>
      </w:r>
      <w:r w:rsidRPr="006C37A2">
        <w:rPr>
          <w:rFonts w:asciiTheme="minorHAnsi" w:hAnsiTheme="minorHAnsi" w:cstheme="minorHAnsi"/>
        </w:rPr>
        <w:t xml:space="preserve">e </w:t>
      </w:r>
      <w:r w:rsidRPr="006C37A2">
        <w:rPr>
          <w:rFonts w:asciiTheme="minorHAnsi" w:hAnsiTheme="minorHAnsi" w:cstheme="minorHAnsi"/>
          <w:spacing w:val="-2"/>
        </w:rPr>
        <w:t>g</w:t>
      </w:r>
      <w:r w:rsidRPr="006C37A2">
        <w:rPr>
          <w:rFonts w:asciiTheme="minorHAnsi" w:hAnsiTheme="minorHAnsi" w:cstheme="minorHAnsi"/>
        </w:rPr>
        <w:t>ove</w:t>
      </w:r>
      <w:r w:rsidRPr="006C37A2">
        <w:rPr>
          <w:rFonts w:asciiTheme="minorHAnsi" w:hAnsiTheme="minorHAnsi" w:cstheme="minorHAnsi"/>
          <w:spacing w:val="1"/>
        </w:rPr>
        <w:t>r</w:t>
      </w:r>
      <w:r w:rsidRPr="006C37A2">
        <w:rPr>
          <w:rFonts w:asciiTheme="minorHAnsi" w:hAnsiTheme="minorHAnsi" w:cstheme="minorHAnsi"/>
        </w:rPr>
        <w:t>na</w:t>
      </w:r>
      <w:r w:rsidRPr="006C37A2">
        <w:rPr>
          <w:rFonts w:asciiTheme="minorHAnsi" w:hAnsiTheme="minorHAnsi" w:cstheme="minorHAnsi"/>
          <w:spacing w:val="-2"/>
        </w:rPr>
        <w:t>n</w:t>
      </w:r>
      <w:r w:rsidRPr="006C37A2">
        <w:rPr>
          <w:rFonts w:asciiTheme="minorHAnsi" w:hAnsiTheme="minorHAnsi" w:cstheme="minorHAnsi"/>
        </w:rPr>
        <w:t>ce</w:t>
      </w:r>
      <w:r w:rsidRPr="006C37A2">
        <w:rPr>
          <w:rFonts w:asciiTheme="minorHAnsi" w:hAnsiTheme="minorHAnsi" w:cstheme="minorHAnsi"/>
          <w:spacing w:val="-2"/>
        </w:rPr>
        <w:t xml:space="preserve"> </w:t>
      </w:r>
      <w:r w:rsidRPr="006C37A2">
        <w:rPr>
          <w:rFonts w:asciiTheme="minorHAnsi" w:hAnsiTheme="minorHAnsi" w:cstheme="minorHAnsi"/>
          <w:spacing w:val="1"/>
        </w:rPr>
        <w:t>i</w:t>
      </w:r>
      <w:r w:rsidRPr="006C37A2">
        <w:rPr>
          <w:rFonts w:asciiTheme="minorHAnsi" w:hAnsiTheme="minorHAnsi" w:cstheme="minorHAnsi"/>
        </w:rPr>
        <w:t>s e</w:t>
      </w:r>
      <w:r w:rsidRPr="006C37A2">
        <w:rPr>
          <w:rFonts w:asciiTheme="minorHAnsi" w:hAnsiTheme="minorHAnsi" w:cstheme="minorHAnsi"/>
          <w:spacing w:val="1"/>
        </w:rPr>
        <w:t>ss</w:t>
      </w:r>
      <w:r w:rsidRPr="006C37A2">
        <w:rPr>
          <w:rFonts w:asciiTheme="minorHAnsi" w:hAnsiTheme="minorHAnsi" w:cstheme="minorHAnsi"/>
        </w:rPr>
        <w:t>e</w:t>
      </w:r>
      <w:r w:rsidRPr="006C37A2">
        <w:rPr>
          <w:rFonts w:asciiTheme="minorHAnsi" w:hAnsiTheme="minorHAnsi" w:cstheme="minorHAnsi"/>
          <w:spacing w:val="-2"/>
        </w:rPr>
        <w:t>n</w:t>
      </w:r>
      <w:r w:rsidRPr="006C37A2">
        <w:rPr>
          <w:rFonts w:asciiTheme="minorHAnsi" w:hAnsiTheme="minorHAnsi" w:cstheme="minorHAnsi"/>
          <w:spacing w:val="1"/>
        </w:rPr>
        <w:t>t</w:t>
      </w:r>
      <w:r w:rsidRPr="006C37A2">
        <w:rPr>
          <w:rFonts w:asciiTheme="minorHAnsi" w:hAnsiTheme="minorHAnsi" w:cstheme="minorHAnsi"/>
          <w:spacing w:val="-1"/>
        </w:rPr>
        <w:t>i</w:t>
      </w:r>
      <w:r w:rsidRPr="006C37A2">
        <w:rPr>
          <w:rFonts w:asciiTheme="minorHAnsi" w:hAnsiTheme="minorHAnsi" w:cstheme="minorHAnsi"/>
        </w:rPr>
        <w:t>a</w:t>
      </w:r>
      <w:r w:rsidRPr="006C37A2">
        <w:rPr>
          <w:rFonts w:asciiTheme="minorHAnsi" w:hAnsiTheme="minorHAnsi" w:cstheme="minorHAnsi"/>
          <w:spacing w:val="1"/>
        </w:rPr>
        <w:t>l</w:t>
      </w:r>
      <w:r w:rsidRPr="006C37A2">
        <w:rPr>
          <w:rFonts w:asciiTheme="minorHAnsi" w:hAnsiTheme="minorHAnsi" w:cstheme="minorHAnsi"/>
        </w:rPr>
        <w:t>.</w:t>
      </w:r>
    </w:p>
    <w:p w14:paraId="65B160B5" w14:textId="77777777" w:rsidR="003E102A" w:rsidRPr="003E102A" w:rsidRDefault="003E102A" w:rsidP="00B83302">
      <w:pPr>
        <w:pStyle w:val="BodyText"/>
        <w:spacing w:after="120" w:line="264" w:lineRule="auto"/>
        <w:jc w:val="both"/>
        <w:rPr>
          <w:rFonts w:asciiTheme="minorHAnsi" w:eastAsia="Times New Roman" w:hAnsiTheme="minorHAnsi" w:cstheme="minorHAnsi"/>
          <w:b/>
          <w:bCs/>
          <w:color w:val="F79646" w:themeColor="accent6"/>
          <w:sz w:val="22"/>
          <w:szCs w:val="22"/>
          <w:lang w:eastAsia="en-AU"/>
        </w:rPr>
      </w:pPr>
      <w:r w:rsidRPr="003E102A">
        <w:rPr>
          <w:rFonts w:asciiTheme="minorHAnsi" w:eastAsia="Times New Roman" w:hAnsiTheme="minorHAnsi" w:cstheme="minorHAnsi"/>
          <w:b/>
          <w:bCs/>
          <w:color w:val="F79646" w:themeColor="accent6"/>
          <w:sz w:val="22"/>
          <w:szCs w:val="22"/>
          <w:lang w:eastAsia="en-AU"/>
        </w:rPr>
        <w:t>Selection and minimum necessary requirements</w:t>
      </w:r>
    </w:p>
    <w:p w14:paraId="60D7E14F" w14:textId="57644429" w:rsidR="003E102A" w:rsidRPr="003E102A" w:rsidRDefault="003E102A" w:rsidP="00B83302">
      <w:pPr>
        <w:pStyle w:val="BodyText"/>
        <w:spacing w:after="120" w:line="264" w:lineRule="auto"/>
        <w:jc w:val="both"/>
        <w:rPr>
          <w:rFonts w:asciiTheme="minorHAnsi" w:eastAsia="Times New Roman" w:hAnsiTheme="minorHAnsi" w:cstheme="minorHAnsi"/>
          <w:sz w:val="22"/>
          <w:szCs w:val="22"/>
          <w:lang w:eastAsia="en-AU"/>
        </w:rPr>
      </w:pPr>
      <w:r w:rsidRPr="003E102A">
        <w:rPr>
          <w:rFonts w:asciiTheme="minorHAnsi" w:eastAsia="Times New Roman" w:hAnsiTheme="minorHAnsi" w:cstheme="minorHAnsi"/>
          <w:sz w:val="22"/>
          <w:szCs w:val="22"/>
          <w:lang w:eastAsia="en-AU"/>
        </w:rPr>
        <w:t>In selecting the candidate with the right mix of skills and expertise to join the board, applications will be assessed for their suitability and capability against the candidate requirements. </w:t>
      </w:r>
    </w:p>
    <w:p w14:paraId="54EB8092" w14:textId="1880EB01" w:rsidR="003E102A" w:rsidRPr="003E102A" w:rsidRDefault="003E102A" w:rsidP="00B83302">
      <w:pPr>
        <w:pStyle w:val="BodyText"/>
        <w:spacing w:after="120" w:line="264" w:lineRule="auto"/>
        <w:jc w:val="both"/>
        <w:rPr>
          <w:rFonts w:asciiTheme="minorHAnsi" w:eastAsia="Times New Roman" w:hAnsiTheme="minorHAnsi" w:cstheme="minorHAnsi"/>
          <w:sz w:val="22"/>
          <w:szCs w:val="22"/>
          <w:lang w:eastAsia="en-AU"/>
        </w:rPr>
      </w:pPr>
      <w:r w:rsidRPr="003E102A">
        <w:rPr>
          <w:rFonts w:asciiTheme="minorHAnsi" w:eastAsia="Times New Roman" w:hAnsiTheme="minorHAnsi" w:cstheme="minorHAnsi"/>
          <w:sz w:val="22"/>
          <w:szCs w:val="22"/>
          <w:lang w:eastAsia="en-AU"/>
        </w:rPr>
        <w:t>As a minimum, applicants must be willing to:</w:t>
      </w:r>
    </w:p>
    <w:p w14:paraId="69B037F4" w14:textId="77777777" w:rsidR="003E102A" w:rsidRPr="003E102A" w:rsidRDefault="003E102A" w:rsidP="00B83302">
      <w:pPr>
        <w:pStyle w:val="BodyText"/>
        <w:numPr>
          <w:ilvl w:val="0"/>
          <w:numId w:val="3"/>
        </w:numPr>
        <w:spacing w:after="120" w:line="264" w:lineRule="auto"/>
        <w:jc w:val="both"/>
        <w:rPr>
          <w:rFonts w:asciiTheme="minorHAnsi" w:eastAsia="Times New Roman" w:hAnsiTheme="minorHAnsi" w:cstheme="minorHAnsi"/>
          <w:sz w:val="22"/>
          <w:szCs w:val="22"/>
          <w:lang w:eastAsia="en-AU"/>
        </w:rPr>
      </w:pPr>
      <w:r w:rsidRPr="003E102A">
        <w:rPr>
          <w:rFonts w:asciiTheme="minorHAnsi" w:eastAsia="Times New Roman" w:hAnsiTheme="minorHAnsi" w:cstheme="minorHAnsi"/>
          <w:sz w:val="22"/>
          <w:szCs w:val="22"/>
          <w:lang w:eastAsia="en-AU"/>
        </w:rPr>
        <w:t>Provide a Director Identification Number</w:t>
      </w:r>
    </w:p>
    <w:p w14:paraId="285F8075" w14:textId="77777777" w:rsidR="003E102A" w:rsidRPr="003E102A" w:rsidRDefault="003E102A" w:rsidP="00B83302">
      <w:pPr>
        <w:pStyle w:val="BodyText"/>
        <w:numPr>
          <w:ilvl w:val="0"/>
          <w:numId w:val="3"/>
        </w:numPr>
        <w:spacing w:after="120" w:line="264" w:lineRule="auto"/>
        <w:jc w:val="both"/>
        <w:rPr>
          <w:rFonts w:asciiTheme="minorHAnsi" w:eastAsia="Times New Roman" w:hAnsiTheme="minorHAnsi" w:cstheme="minorHAnsi"/>
          <w:sz w:val="22"/>
          <w:szCs w:val="22"/>
          <w:lang w:eastAsia="en-AU"/>
        </w:rPr>
      </w:pPr>
      <w:r w:rsidRPr="003E102A">
        <w:rPr>
          <w:rFonts w:asciiTheme="minorHAnsi" w:eastAsia="Times New Roman" w:hAnsiTheme="minorHAnsi" w:cstheme="minorHAnsi"/>
          <w:sz w:val="22"/>
          <w:szCs w:val="22"/>
          <w:lang w:eastAsia="en-AU"/>
        </w:rPr>
        <w:t>Undertake or provide a current a police check</w:t>
      </w:r>
    </w:p>
    <w:p w14:paraId="2770F217" w14:textId="77777777" w:rsidR="003E102A" w:rsidRPr="003E102A" w:rsidRDefault="003E102A" w:rsidP="00B83302">
      <w:pPr>
        <w:pStyle w:val="BodyText"/>
        <w:numPr>
          <w:ilvl w:val="0"/>
          <w:numId w:val="3"/>
        </w:numPr>
        <w:spacing w:after="120" w:line="264" w:lineRule="auto"/>
        <w:jc w:val="both"/>
        <w:rPr>
          <w:rFonts w:asciiTheme="minorHAnsi" w:eastAsia="Times New Roman" w:hAnsiTheme="minorHAnsi" w:cstheme="minorHAnsi"/>
          <w:sz w:val="22"/>
          <w:szCs w:val="22"/>
          <w:lang w:eastAsia="en-AU"/>
        </w:rPr>
      </w:pPr>
      <w:r w:rsidRPr="003E102A">
        <w:rPr>
          <w:rFonts w:asciiTheme="minorHAnsi" w:eastAsia="Times New Roman" w:hAnsiTheme="minorHAnsi" w:cstheme="minorHAnsi"/>
          <w:sz w:val="22"/>
          <w:szCs w:val="22"/>
          <w:lang w:eastAsia="en-AU"/>
        </w:rPr>
        <w:t>Sign a confidentiality agreement</w:t>
      </w:r>
    </w:p>
    <w:p w14:paraId="33041813" w14:textId="77777777" w:rsidR="003E102A" w:rsidRPr="003E102A" w:rsidRDefault="003E102A" w:rsidP="00B83302">
      <w:pPr>
        <w:pStyle w:val="BodyText"/>
        <w:spacing w:after="120" w:line="264" w:lineRule="auto"/>
        <w:jc w:val="both"/>
        <w:rPr>
          <w:rFonts w:asciiTheme="minorHAnsi" w:eastAsia="Times New Roman" w:hAnsiTheme="minorHAnsi" w:cstheme="minorHAnsi"/>
          <w:b/>
          <w:bCs/>
          <w:color w:val="F79646" w:themeColor="accent6"/>
          <w:sz w:val="22"/>
          <w:szCs w:val="22"/>
          <w:lang w:eastAsia="en-AU"/>
        </w:rPr>
      </w:pPr>
      <w:r w:rsidRPr="003E102A">
        <w:rPr>
          <w:rFonts w:asciiTheme="minorHAnsi" w:eastAsia="Times New Roman" w:hAnsiTheme="minorHAnsi" w:cstheme="minorHAnsi"/>
          <w:b/>
          <w:bCs/>
          <w:color w:val="F79646" w:themeColor="accent6"/>
          <w:sz w:val="22"/>
          <w:szCs w:val="22"/>
          <w:lang w:eastAsia="en-AU"/>
        </w:rPr>
        <w:t>Commitment </w:t>
      </w:r>
    </w:p>
    <w:p w14:paraId="6FD5FFCC" w14:textId="77777777" w:rsidR="005E6F87" w:rsidRDefault="00F31DE0" w:rsidP="00B83302">
      <w:pPr>
        <w:pStyle w:val="BodyText"/>
        <w:spacing w:after="120" w:line="264" w:lineRule="auto"/>
        <w:jc w:val="both"/>
        <w:rPr>
          <w:rFonts w:asciiTheme="minorHAnsi" w:hAnsiTheme="minorHAnsi" w:cstheme="minorHAnsi"/>
          <w:sz w:val="22"/>
          <w:szCs w:val="22"/>
        </w:rPr>
      </w:pPr>
      <w:r w:rsidRPr="00BA2AC0">
        <w:rPr>
          <w:rFonts w:asciiTheme="minorHAnsi" w:eastAsia="Times New Roman" w:hAnsiTheme="minorHAnsi" w:cstheme="minorHAnsi"/>
          <w:sz w:val="22"/>
          <w:szCs w:val="22"/>
          <w:lang w:eastAsia="en-AU"/>
        </w:rPr>
        <w:t xml:space="preserve">It is important </w:t>
      </w:r>
      <w:r w:rsidR="003E102A" w:rsidRPr="00BA2AC0">
        <w:rPr>
          <w:rFonts w:asciiTheme="minorHAnsi" w:eastAsia="Times New Roman" w:hAnsiTheme="minorHAnsi" w:cstheme="minorHAnsi"/>
          <w:sz w:val="22"/>
          <w:szCs w:val="22"/>
          <w:lang w:eastAsia="en-AU"/>
        </w:rPr>
        <w:t>that the successful person has sufficient capacity and willingness to dedicate time to the corporation amid other commitments. </w:t>
      </w:r>
      <w:r w:rsidR="00BA2AC0" w:rsidRPr="00BA2AC0">
        <w:rPr>
          <w:rFonts w:asciiTheme="minorHAnsi" w:eastAsia="Times New Roman" w:hAnsiTheme="minorHAnsi" w:cstheme="minorHAnsi"/>
          <w:sz w:val="22"/>
          <w:szCs w:val="22"/>
          <w:lang w:eastAsia="en-AU"/>
        </w:rPr>
        <w:t xml:space="preserve"> </w:t>
      </w:r>
      <w:r w:rsidR="00BA2AC0" w:rsidRPr="00BA2AC0">
        <w:rPr>
          <w:rFonts w:asciiTheme="minorHAnsi" w:hAnsiTheme="minorHAnsi" w:cstheme="minorHAnsi"/>
          <w:sz w:val="22"/>
          <w:szCs w:val="22"/>
        </w:rPr>
        <w:t>Boa</w:t>
      </w:r>
      <w:r w:rsidR="00BA2AC0" w:rsidRPr="00BA2AC0">
        <w:rPr>
          <w:rFonts w:asciiTheme="minorHAnsi" w:hAnsiTheme="minorHAnsi" w:cstheme="minorHAnsi"/>
          <w:spacing w:val="1"/>
          <w:sz w:val="22"/>
          <w:szCs w:val="22"/>
        </w:rPr>
        <w:t>r</w:t>
      </w:r>
      <w:r w:rsidR="00BA2AC0" w:rsidRPr="00BA2AC0">
        <w:rPr>
          <w:rFonts w:asciiTheme="minorHAnsi" w:hAnsiTheme="minorHAnsi" w:cstheme="minorHAnsi"/>
          <w:sz w:val="22"/>
          <w:szCs w:val="22"/>
        </w:rPr>
        <w:t xml:space="preserve">d </w:t>
      </w:r>
      <w:r w:rsidR="00BA2AC0" w:rsidRPr="00BA2AC0">
        <w:rPr>
          <w:rFonts w:asciiTheme="minorHAnsi" w:hAnsiTheme="minorHAnsi" w:cstheme="minorHAnsi"/>
          <w:spacing w:val="-3"/>
          <w:sz w:val="22"/>
          <w:szCs w:val="22"/>
        </w:rPr>
        <w:t>m</w:t>
      </w:r>
      <w:r w:rsidR="00BA2AC0" w:rsidRPr="00BA2AC0">
        <w:rPr>
          <w:rFonts w:asciiTheme="minorHAnsi" w:hAnsiTheme="minorHAnsi" w:cstheme="minorHAnsi"/>
          <w:sz w:val="22"/>
          <w:szCs w:val="22"/>
        </w:rPr>
        <w:t>ee</w:t>
      </w:r>
      <w:r w:rsidR="00BA2AC0" w:rsidRPr="00BA2AC0">
        <w:rPr>
          <w:rFonts w:asciiTheme="minorHAnsi" w:hAnsiTheme="minorHAnsi" w:cstheme="minorHAnsi"/>
          <w:spacing w:val="1"/>
          <w:sz w:val="22"/>
          <w:szCs w:val="22"/>
        </w:rPr>
        <w:t>t</w:t>
      </w:r>
      <w:r w:rsidR="00BA2AC0" w:rsidRPr="00BA2AC0">
        <w:rPr>
          <w:rFonts w:asciiTheme="minorHAnsi" w:hAnsiTheme="minorHAnsi" w:cstheme="minorHAnsi"/>
          <w:spacing w:val="-1"/>
          <w:sz w:val="22"/>
          <w:szCs w:val="22"/>
        </w:rPr>
        <w:t>i</w:t>
      </w:r>
      <w:r w:rsidR="00BA2AC0" w:rsidRPr="00BA2AC0">
        <w:rPr>
          <w:rFonts w:asciiTheme="minorHAnsi" w:hAnsiTheme="minorHAnsi" w:cstheme="minorHAnsi"/>
          <w:sz w:val="22"/>
          <w:szCs w:val="22"/>
        </w:rPr>
        <w:t>n</w:t>
      </w:r>
      <w:r w:rsidR="00BA2AC0" w:rsidRPr="00BA2AC0">
        <w:rPr>
          <w:rFonts w:asciiTheme="minorHAnsi" w:hAnsiTheme="minorHAnsi" w:cstheme="minorHAnsi"/>
          <w:spacing w:val="-2"/>
          <w:sz w:val="22"/>
          <w:szCs w:val="22"/>
        </w:rPr>
        <w:t>g</w:t>
      </w:r>
      <w:r w:rsidR="00BA2AC0" w:rsidRPr="00BA2AC0">
        <w:rPr>
          <w:rFonts w:asciiTheme="minorHAnsi" w:hAnsiTheme="minorHAnsi" w:cstheme="minorHAnsi"/>
          <w:sz w:val="22"/>
          <w:szCs w:val="22"/>
        </w:rPr>
        <w:t>s</w:t>
      </w:r>
      <w:r w:rsidR="00BA2AC0" w:rsidRPr="00BA2AC0">
        <w:rPr>
          <w:rFonts w:asciiTheme="minorHAnsi" w:hAnsiTheme="minorHAnsi" w:cstheme="minorHAnsi"/>
          <w:spacing w:val="1"/>
          <w:sz w:val="22"/>
          <w:szCs w:val="22"/>
        </w:rPr>
        <w:t xml:space="preserve"> are required to be held at least quarterly and </w:t>
      </w:r>
      <w:r w:rsidR="00BA2AC0" w:rsidRPr="00BA2AC0">
        <w:rPr>
          <w:rFonts w:asciiTheme="minorHAnsi" w:hAnsiTheme="minorHAnsi" w:cstheme="minorHAnsi"/>
          <w:spacing w:val="-1"/>
          <w:sz w:val="22"/>
          <w:szCs w:val="22"/>
        </w:rPr>
        <w:t>w</w:t>
      </w:r>
      <w:r w:rsidR="00BA2AC0" w:rsidRPr="00BA2AC0">
        <w:rPr>
          <w:rFonts w:asciiTheme="minorHAnsi" w:hAnsiTheme="minorHAnsi" w:cstheme="minorHAnsi"/>
          <w:spacing w:val="1"/>
          <w:sz w:val="22"/>
          <w:szCs w:val="22"/>
        </w:rPr>
        <w:t>i</w:t>
      </w:r>
      <w:r w:rsidR="00BA2AC0" w:rsidRPr="00BA2AC0">
        <w:rPr>
          <w:rFonts w:asciiTheme="minorHAnsi" w:hAnsiTheme="minorHAnsi" w:cstheme="minorHAnsi"/>
          <w:spacing w:val="-1"/>
          <w:sz w:val="22"/>
          <w:szCs w:val="22"/>
        </w:rPr>
        <w:t>l</w:t>
      </w:r>
      <w:r w:rsidR="00BA2AC0" w:rsidRPr="00BA2AC0">
        <w:rPr>
          <w:rFonts w:asciiTheme="minorHAnsi" w:hAnsiTheme="minorHAnsi" w:cstheme="minorHAnsi"/>
          <w:sz w:val="22"/>
          <w:szCs w:val="22"/>
        </w:rPr>
        <w:t>l</w:t>
      </w:r>
      <w:r w:rsidR="00BA2AC0" w:rsidRPr="00BA2AC0">
        <w:rPr>
          <w:rFonts w:asciiTheme="minorHAnsi" w:hAnsiTheme="minorHAnsi" w:cstheme="minorHAnsi"/>
          <w:spacing w:val="1"/>
          <w:sz w:val="22"/>
          <w:szCs w:val="22"/>
        </w:rPr>
        <w:t xml:space="preserve"> </w:t>
      </w:r>
      <w:r w:rsidR="00BA2AC0" w:rsidRPr="00BA2AC0">
        <w:rPr>
          <w:rFonts w:asciiTheme="minorHAnsi" w:hAnsiTheme="minorHAnsi" w:cstheme="minorHAnsi"/>
          <w:sz w:val="22"/>
          <w:szCs w:val="22"/>
        </w:rPr>
        <w:t xml:space="preserve">be </w:t>
      </w:r>
      <w:r w:rsidR="00BA2AC0" w:rsidRPr="00BA2AC0">
        <w:rPr>
          <w:rFonts w:asciiTheme="minorHAnsi" w:hAnsiTheme="minorHAnsi" w:cstheme="minorHAnsi"/>
          <w:spacing w:val="-2"/>
          <w:sz w:val="22"/>
          <w:szCs w:val="22"/>
        </w:rPr>
        <w:t>h</w:t>
      </w:r>
      <w:r w:rsidR="00BA2AC0" w:rsidRPr="00BA2AC0">
        <w:rPr>
          <w:rFonts w:asciiTheme="minorHAnsi" w:hAnsiTheme="minorHAnsi" w:cstheme="minorHAnsi"/>
          <w:sz w:val="22"/>
          <w:szCs w:val="22"/>
        </w:rPr>
        <w:t>e</w:t>
      </w:r>
      <w:r w:rsidR="00BA2AC0" w:rsidRPr="00BA2AC0">
        <w:rPr>
          <w:rFonts w:asciiTheme="minorHAnsi" w:hAnsiTheme="minorHAnsi" w:cstheme="minorHAnsi"/>
          <w:spacing w:val="-1"/>
          <w:sz w:val="22"/>
          <w:szCs w:val="22"/>
        </w:rPr>
        <w:t>l</w:t>
      </w:r>
      <w:r w:rsidR="00BA2AC0" w:rsidRPr="00BA2AC0">
        <w:rPr>
          <w:rFonts w:asciiTheme="minorHAnsi" w:hAnsiTheme="minorHAnsi" w:cstheme="minorHAnsi"/>
          <w:sz w:val="22"/>
          <w:szCs w:val="22"/>
        </w:rPr>
        <w:t>d at</w:t>
      </w:r>
      <w:r w:rsidR="00BA2AC0" w:rsidRPr="00BA2AC0">
        <w:rPr>
          <w:rFonts w:asciiTheme="minorHAnsi" w:hAnsiTheme="minorHAnsi" w:cstheme="minorHAnsi"/>
          <w:spacing w:val="-1"/>
          <w:sz w:val="22"/>
          <w:szCs w:val="22"/>
        </w:rPr>
        <w:t xml:space="preserve"> </w:t>
      </w:r>
      <w:r w:rsidR="00BA2AC0" w:rsidRPr="00BA2AC0">
        <w:rPr>
          <w:rFonts w:asciiTheme="minorHAnsi" w:hAnsiTheme="minorHAnsi" w:cstheme="minorHAnsi"/>
          <w:spacing w:val="1"/>
          <w:sz w:val="22"/>
          <w:szCs w:val="22"/>
        </w:rPr>
        <w:t>t</w:t>
      </w:r>
      <w:r w:rsidR="00BA2AC0" w:rsidRPr="00BA2AC0">
        <w:rPr>
          <w:rFonts w:asciiTheme="minorHAnsi" w:hAnsiTheme="minorHAnsi" w:cstheme="minorHAnsi"/>
          <w:sz w:val="22"/>
          <w:szCs w:val="22"/>
        </w:rPr>
        <w:t xml:space="preserve">he </w:t>
      </w:r>
      <w:r w:rsidR="00BA2AC0" w:rsidRPr="00BA2AC0">
        <w:rPr>
          <w:rFonts w:asciiTheme="minorHAnsi" w:hAnsiTheme="minorHAnsi" w:cstheme="minorHAnsi"/>
          <w:spacing w:val="-2"/>
          <w:sz w:val="22"/>
          <w:szCs w:val="22"/>
        </w:rPr>
        <w:t>h</w:t>
      </w:r>
      <w:r w:rsidR="00BA2AC0" w:rsidRPr="00BA2AC0">
        <w:rPr>
          <w:rFonts w:asciiTheme="minorHAnsi" w:hAnsiTheme="minorHAnsi" w:cstheme="minorHAnsi"/>
          <w:sz w:val="22"/>
          <w:szCs w:val="22"/>
        </w:rPr>
        <w:t>ead</w:t>
      </w:r>
      <w:r w:rsidR="00BA2AC0" w:rsidRPr="00BA2AC0">
        <w:rPr>
          <w:rFonts w:asciiTheme="minorHAnsi" w:hAnsiTheme="minorHAnsi" w:cstheme="minorHAnsi"/>
          <w:spacing w:val="2"/>
          <w:sz w:val="22"/>
          <w:szCs w:val="22"/>
        </w:rPr>
        <w:t xml:space="preserve"> </w:t>
      </w:r>
      <w:r w:rsidR="00BA2AC0" w:rsidRPr="00BA2AC0">
        <w:rPr>
          <w:rFonts w:asciiTheme="minorHAnsi" w:hAnsiTheme="minorHAnsi" w:cstheme="minorHAnsi"/>
          <w:spacing w:val="-2"/>
          <w:sz w:val="22"/>
          <w:szCs w:val="22"/>
        </w:rPr>
        <w:t>o</w:t>
      </w:r>
      <w:r w:rsidR="00BA2AC0" w:rsidRPr="00BA2AC0">
        <w:rPr>
          <w:rFonts w:asciiTheme="minorHAnsi" w:hAnsiTheme="minorHAnsi" w:cstheme="minorHAnsi"/>
          <w:spacing w:val="1"/>
          <w:sz w:val="22"/>
          <w:szCs w:val="22"/>
        </w:rPr>
        <w:t>f</w:t>
      </w:r>
      <w:r w:rsidR="00BA2AC0" w:rsidRPr="00BA2AC0">
        <w:rPr>
          <w:rFonts w:asciiTheme="minorHAnsi" w:hAnsiTheme="minorHAnsi" w:cstheme="minorHAnsi"/>
          <w:spacing w:val="-1"/>
          <w:sz w:val="22"/>
          <w:szCs w:val="22"/>
        </w:rPr>
        <w:t>f</w:t>
      </w:r>
      <w:r w:rsidR="00BA2AC0" w:rsidRPr="00BA2AC0">
        <w:rPr>
          <w:rFonts w:asciiTheme="minorHAnsi" w:hAnsiTheme="minorHAnsi" w:cstheme="minorHAnsi"/>
          <w:spacing w:val="1"/>
          <w:sz w:val="22"/>
          <w:szCs w:val="22"/>
        </w:rPr>
        <w:t>i</w:t>
      </w:r>
      <w:r w:rsidR="00BA2AC0" w:rsidRPr="00BA2AC0">
        <w:rPr>
          <w:rFonts w:asciiTheme="minorHAnsi" w:hAnsiTheme="minorHAnsi" w:cstheme="minorHAnsi"/>
          <w:spacing w:val="-2"/>
          <w:sz w:val="22"/>
          <w:szCs w:val="22"/>
        </w:rPr>
        <w:t>c</w:t>
      </w:r>
      <w:r w:rsidR="00BA2AC0" w:rsidRPr="00BA2AC0">
        <w:rPr>
          <w:rFonts w:asciiTheme="minorHAnsi" w:hAnsiTheme="minorHAnsi" w:cstheme="minorHAnsi"/>
          <w:sz w:val="22"/>
          <w:szCs w:val="22"/>
        </w:rPr>
        <w:t xml:space="preserve">e </w:t>
      </w:r>
      <w:r w:rsidR="00BA2AC0" w:rsidRPr="00BA2AC0">
        <w:rPr>
          <w:rFonts w:asciiTheme="minorHAnsi" w:hAnsiTheme="minorHAnsi" w:cstheme="minorHAnsi"/>
          <w:spacing w:val="1"/>
          <w:sz w:val="22"/>
          <w:szCs w:val="22"/>
        </w:rPr>
        <w:t>i</w:t>
      </w:r>
      <w:r w:rsidR="00BA2AC0" w:rsidRPr="00BA2AC0">
        <w:rPr>
          <w:rFonts w:asciiTheme="minorHAnsi" w:hAnsiTheme="minorHAnsi" w:cstheme="minorHAnsi"/>
          <w:sz w:val="22"/>
          <w:szCs w:val="22"/>
        </w:rPr>
        <w:t xml:space="preserve">n </w:t>
      </w:r>
      <w:r w:rsidR="00BA2AC0">
        <w:rPr>
          <w:rFonts w:asciiTheme="minorHAnsi" w:hAnsiTheme="minorHAnsi" w:cstheme="minorHAnsi"/>
          <w:sz w:val="22"/>
          <w:szCs w:val="22"/>
        </w:rPr>
        <w:t>Mildura, Vic</w:t>
      </w:r>
      <w:r w:rsidR="00BA2AC0" w:rsidRPr="00BA2AC0">
        <w:rPr>
          <w:rFonts w:asciiTheme="minorHAnsi" w:hAnsiTheme="minorHAnsi" w:cstheme="minorHAnsi"/>
          <w:sz w:val="22"/>
          <w:szCs w:val="22"/>
        </w:rPr>
        <w:t xml:space="preserve">.  </w:t>
      </w:r>
      <w:r w:rsidR="002178E2">
        <w:rPr>
          <w:rFonts w:asciiTheme="minorHAnsi" w:hAnsiTheme="minorHAnsi" w:cstheme="minorHAnsi"/>
          <w:sz w:val="22"/>
          <w:szCs w:val="22"/>
        </w:rPr>
        <w:t xml:space="preserve">Some meetings may be held virtually. </w:t>
      </w:r>
    </w:p>
    <w:p w14:paraId="4E9C5EAE" w14:textId="3381425E" w:rsidR="005E6F87" w:rsidRPr="003E102A" w:rsidRDefault="005E6F87" w:rsidP="005E6F87">
      <w:pPr>
        <w:pStyle w:val="BodyText"/>
        <w:spacing w:after="120" w:line="264" w:lineRule="auto"/>
        <w:jc w:val="both"/>
        <w:rPr>
          <w:rFonts w:asciiTheme="minorHAnsi" w:eastAsia="Times New Roman" w:hAnsiTheme="minorHAnsi" w:cstheme="minorHAnsi"/>
          <w:b/>
          <w:bCs/>
          <w:color w:val="F79646" w:themeColor="accent6"/>
          <w:sz w:val="22"/>
          <w:szCs w:val="22"/>
          <w:lang w:eastAsia="en-AU"/>
        </w:rPr>
      </w:pPr>
      <w:r>
        <w:rPr>
          <w:rFonts w:asciiTheme="minorHAnsi" w:eastAsia="Times New Roman" w:hAnsiTheme="minorHAnsi" w:cstheme="minorHAnsi"/>
          <w:b/>
          <w:bCs/>
          <w:color w:val="F79646" w:themeColor="accent6"/>
          <w:sz w:val="22"/>
          <w:szCs w:val="22"/>
          <w:lang w:eastAsia="en-AU"/>
        </w:rPr>
        <w:t>Remuneration</w:t>
      </w:r>
    </w:p>
    <w:p w14:paraId="7E37775C" w14:textId="3D83D646" w:rsidR="005E6F87" w:rsidRDefault="005E6F87" w:rsidP="00B83302">
      <w:pPr>
        <w:pStyle w:val="BodyText"/>
        <w:spacing w:after="120" w:line="264" w:lineRule="auto"/>
        <w:jc w:val="both"/>
        <w:rPr>
          <w:rFonts w:asciiTheme="minorHAnsi" w:hAnsiTheme="minorHAnsi" w:cstheme="minorHAnsi"/>
          <w:sz w:val="22"/>
          <w:szCs w:val="22"/>
        </w:rPr>
      </w:pPr>
      <w:r>
        <w:rPr>
          <w:rFonts w:asciiTheme="minorHAnsi" w:hAnsiTheme="minorHAnsi" w:cstheme="minorHAnsi"/>
          <w:sz w:val="22"/>
          <w:szCs w:val="22"/>
        </w:rPr>
        <w:t xml:space="preserve">Remuneration is </w:t>
      </w:r>
      <w:r w:rsidR="00365100">
        <w:rPr>
          <w:rFonts w:asciiTheme="minorHAnsi" w:hAnsiTheme="minorHAnsi" w:cstheme="minorHAnsi"/>
          <w:sz w:val="22"/>
          <w:szCs w:val="22"/>
        </w:rPr>
        <w:t xml:space="preserve">yet to be determined and will be discussed with </w:t>
      </w:r>
      <w:proofErr w:type="spellStart"/>
      <w:r w:rsidR="00365100">
        <w:rPr>
          <w:rFonts w:asciiTheme="minorHAnsi" w:hAnsiTheme="minorHAnsi" w:cstheme="minorHAnsi"/>
          <w:sz w:val="22"/>
          <w:szCs w:val="22"/>
        </w:rPr>
        <w:t>aplpicants</w:t>
      </w:r>
      <w:proofErr w:type="spellEnd"/>
      <w:r w:rsidR="00365100">
        <w:rPr>
          <w:rFonts w:asciiTheme="minorHAnsi" w:hAnsiTheme="minorHAnsi" w:cstheme="minorHAnsi"/>
          <w:sz w:val="22"/>
          <w:szCs w:val="22"/>
        </w:rPr>
        <w:t>.</w:t>
      </w:r>
    </w:p>
    <w:p w14:paraId="3F1C61D3" w14:textId="7FC330E3" w:rsidR="003E102A" w:rsidRDefault="002178E2" w:rsidP="00B83302">
      <w:pPr>
        <w:pStyle w:val="BodyText"/>
        <w:spacing w:after="120" w:line="264" w:lineRule="auto"/>
        <w:jc w:val="both"/>
        <w:rPr>
          <w:rFonts w:asciiTheme="minorHAnsi" w:hAnsiTheme="minorHAnsi" w:cstheme="minorHAnsi"/>
          <w:sz w:val="22"/>
          <w:szCs w:val="22"/>
        </w:rPr>
      </w:pPr>
      <w:r>
        <w:rPr>
          <w:rFonts w:asciiTheme="minorHAnsi" w:hAnsiTheme="minorHAnsi" w:cstheme="minorHAnsi"/>
          <w:sz w:val="22"/>
          <w:szCs w:val="22"/>
        </w:rPr>
        <w:t>Re</w:t>
      </w:r>
      <w:r w:rsidR="00BA2AC0" w:rsidRPr="00BA2AC0">
        <w:rPr>
          <w:rFonts w:asciiTheme="minorHAnsi" w:hAnsiTheme="minorHAnsi" w:cstheme="minorHAnsi"/>
          <w:sz w:val="22"/>
          <w:szCs w:val="22"/>
        </w:rPr>
        <w:t>a</w:t>
      </w:r>
      <w:r w:rsidR="00BA2AC0" w:rsidRPr="00BA2AC0">
        <w:rPr>
          <w:rFonts w:asciiTheme="minorHAnsi" w:hAnsiTheme="minorHAnsi" w:cstheme="minorHAnsi"/>
          <w:spacing w:val="1"/>
          <w:sz w:val="22"/>
          <w:szCs w:val="22"/>
        </w:rPr>
        <w:t>s</w:t>
      </w:r>
      <w:r w:rsidR="00BA2AC0" w:rsidRPr="00BA2AC0">
        <w:rPr>
          <w:rFonts w:asciiTheme="minorHAnsi" w:hAnsiTheme="minorHAnsi" w:cstheme="minorHAnsi"/>
          <w:sz w:val="22"/>
          <w:szCs w:val="22"/>
        </w:rPr>
        <w:t>ona</w:t>
      </w:r>
      <w:r w:rsidR="00BA2AC0" w:rsidRPr="00BA2AC0">
        <w:rPr>
          <w:rFonts w:asciiTheme="minorHAnsi" w:hAnsiTheme="minorHAnsi" w:cstheme="minorHAnsi"/>
          <w:spacing w:val="-2"/>
          <w:sz w:val="22"/>
          <w:szCs w:val="22"/>
        </w:rPr>
        <w:t>b</w:t>
      </w:r>
      <w:r w:rsidR="00BA2AC0" w:rsidRPr="00BA2AC0">
        <w:rPr>
          <w:rFonts w:asciiTheme="minorHAnsi" w:hAnsiTheme="minorHAnsi" w:cstheme="minorHAnsi"/>
          <w:spacing w:val="1"/>
          <w:sz w:val="22"/>
          <w:szCs w:val="22"/>
        </w:rPr>
        <w:t>l</w:t>
      </w:r>
      <w:r w:rsidR="00BA2AC0" w:rsidRPr="00BA2AC0">
        <w:rPr>
          <w:rFonts w:asciiTheme="minorHAnsi" w:hAnsiTheme="minorHAnsi" w:cstheme="minorHAnsi"/>
          <w:sz w:val="22"/>
          <w:szCs w:val="22"/>
        </w:rPr>
        <w:t>e</w:t>
      </w:r>
      <w:r w:rsidR="00BA2AC0" w:rsidRPr="00BA2AC0">
        <w:rPr>
          <w:rFonts w:asciiTheme="minorHAnsi" w:hAnsiTheme="minorHAnsi" w:cstheme="minorHAnsi"/>
          <w:spacing w:val="-1"/>
          <w:sz w:val="22"/>
          <w:szCs w:val="22"/>
        </w:rPr>
        <w:t xml:space="preserve"> </w:t>
      </w:r>
      <w:r w:rsidR="00BA2AC0" w:rsidRPr="00BA2AC0">
        <w:rPr>
          <w:rFonts w:asciiTheme="minorHAnsi" w:hAnsiTheme="minorHAnsi" w:cstheme="minorHAnsi"/>
          <w:spacing w:val="1"/>
          <w:sz w:val="22"/>
          <w:szCs w:val="22"/>
        </w:rPr>
        <w:t>t</w:t>
      </w:r>
      <w:r w:rsidR="00BA2AC0" w:rsidRPr="00BA2AC0">
        <w:rPr>
          <w:rFonts w:asciiTheme="minorHAnsi" w:hAnsiTheme="minorHAnsi" w:cstheme="minorHAnsi"/>
          <w:spacing w:val="-1"/>
          <w:sz w:val="22"/>
          <w:szCs w:val="22"/>
        </w:rPr>
        <w:t>r</w:t>
      </w:r>
      <w:r w:rsidR="00BA2AC0" w:rsidRPr="00BA2AC0">
        <w:rPr>
          <w:rFonts w:asciiTheme="minorHAnsi" w:hAnsiTheme="minorHAnsi" w:cstheme="minorHAnsi"/>
          <w:sz w:val="22"/>
          <w:szCs w:val="22"/>
        </w:rPr>
        <w:t>a</w:t>
      </w:r>
      <w:r w:rsidR="00BA2AC0" w:rsidRPr="00BA2AC0">
        <w:rPr>
          <w:rFonts w:asciiTheme="minorHAnsi" w:hAnsiTheme="minorHAnsi" w:cstheme="minorHAnsi"/>
          <w:spacing w:val="-2"/>
          <w:sz w:val="22"/>
          <w:szCs w:val="22"/>
        </w:rPr>
        <w:t>v</w:t>
      </w:r>
      <w:r w:rsidR="00BA2AC0" w:rsidRPr="00BA2AC0">
        <w:rPr>
          <w:rFonts w:asciiTheme="minorHAnsi" w:hAnsiTheme="minorHAnsi" w:cstheme="minorHAnsi"/>
          <w:sz w:val="22"/>
          <w:szCs w:val="22"/>
        </w:rPr>
        <w:t>el and accommodation expen</w:t>
      </w:r>
      <w:r w:rsidR="00BA2AC0" w:rsidRPr="00BA2AC0">
        <w:rPr>
          <w:rFonts w:asciiTheme="minorHAnsi" w:hAnsiTheme="minorHAnsi" w:cstheme="minorHAnsi"/>
          <w:spacing w:val="-2"/>
          <w:sz w:val="22"/>
          <w:szCs w:val="22"/>
        </w:rPr>
        <w:t>s</w:t>
      </w:r>
      <w:r w:rsidR="00BA2AC0" w:rsidRPr="00BA2AC0">
        <w:rPr>
          <w:rFonts w:asciiTheme="minorHAnsi" w:hAnsiTheme="minorHAnsi" w:cstheme="minorHAnsi"/>
          <w:sz w:val="22"/>
          <w:szCs w:val="22"/>
        </w:rPr>
        <w:t>es</w:t>
      </w:r>
      <w:r w:rsidR="00BA2AC0" w:rsidRPr="00BA2AC0">
        <w:rPr>
          <w:rFonts w:asciiTheme="minorHAnsi" w:hAnsiTheme="minorHAnsi" w:cstheme="minorHAnsi"/>
          <w:spacing w:val="-2"/>
          <w:sz w:val="22"/>
          <w:szCs w:val="22"/>
        </w:rPr>
        <w:t xml:space="preserve"> </w:t>
      </w:r>
      <w:r w:rsidR="00BA2AC0" w:rsidRPr="00BA2AC0">
        <w:rPr>
          <w:rFonts w:asciiTheme="minorHAnsi" w:hAnsiTheme="minorHAnsi" w:cstheme="minorHAnsi"/>
          <w:spacing w:val="1"/>
          <w:sz w:val="22"/>
          <w:szCs w:val="22"/>
        </w:rPr>
        <w:t>i</w:t>
      </w:r>
      <w:r w:rsidR="00BA2AC0" w:rsidRPr="00BA2AC0">
        <w:rPr>
          <w:rFonts w:asciiTheme="minorHAnsi" w:hAnsiTheme="minorHAnsi" w:cstheme="minorHAnsi"/>
          <w:sz w:val="22"/>
          <w:szCs w:val="22"/>
        </w:rPr>
        <w:t>nc</w:t>
      </w:r>
      <w:r w:rsidR="00BA2AC0" w:rsidRPr="00BA2AC0">
        <w:rPr>
          <w:rFonts w:asciiTheme="minorHAnsi" w:hAnsiTheme="minorHAnsi" w:cstheme="minorHAnsi"/>
          <w:spacing w:val="-2"/>
          <w:sz w:val="22"/>
          <w:szCs w:val="22"/>
        </w:rPr>
        <w:t>u</w:t>
      </w:r>
      <w:r w:rsidR="00BA2AC0" w:rsidRPr="00BA2AC0">
        <w:rPr>
          <w:rFonts w:asciiTheme="minorHAnsi" w:hAnsiTheme="minorHAnsi" w:cstheme="minorHAnsi"/>
          <w:spacing w:val="1"/>
          <w:sz w:val="22"/>
          <w:szCs w:val="22"/>
        </w:rPr>
        <w:t>r</w:t>
      </w:r>
      <w:r w:rsidR="00BA2AC0" w:rsidRPr="00BA2AC0">
        <w:rPr>
          <w:rFonts w:asciiTheme="minorHAnsi" w:hAnsiTheme="minorHAnsi" w:cstheme="minorHAnsi"/>
          <w:spacing w:val="-1"/>
          <w:sz w:val="22"/>
          <w:szCs w:val="22"/>
        </w:rPr>
        <w:t>r</w:t>
      </w:r>
      <w:r w:rsidR="00BA2AC0" w:rsidRPr="00BA2AC0">
        <w:rPr>
          <w:rFonts w:asciiTheme="minorHAnsi" w:hAnsiTheme="minorHAnsi" w:cstheme="minorHAnsi"/>
          <w:sz w:val="22"/>
          <w:szCs w:val="22"/>
        </w:rPr>
        <w:t xml:space="preserve">ed </w:t>
      </w:r>
      <w:r w:rsidR="00BA2AC0" w:rsidRPr="00BA2AC0">
        <w:rPr>
          <w:rFonts w:asciiTheme="minorHAnsi" w:hAnsiTheme="minorHAnsi" w:cstheme="minorHAnsi"/>
          <w:spacing w:val="-1"/>
          <w:sz w:val="22"/>
          <w:szCs w:val="22"/>
        </w:rPr>
        <w:t>t</w:t>
      </w:r>
      <w:r w:rsidR="00BA2AC0" w:rsidRPr="00BA2AC0">
        <w:rPr>
          <w:rFonts w:asciiTheme="minorHAnsi" w:hAnsiTheme="minorHAnsi" w:cstheme="minorHAnsi"/>
          <w:sz w:val="22"/>
          <w:szCs w:val="22"/>
        </w:rPr>
        <w:t>o a</w:t>
      </w:r>
      <w:r w:rsidR="00BA2AC0" w:rsidRPr="00BA2AC0">
        <w:rPr>
          <w:rFonts w:asciiTheme="minorHAnsi" w:hAnsiTheme="minorHAnsi" w:cstheme="minorHAnsi"/>
          <w:spacing w:val="-1"/>
          <w:sz w:val="22"/>
          <w:szCs w:val="22"/>
        </w:rPr>
        <w:t>t</w:t>
      </w:r>
      <w:r w:rsidR="00BA2AC0" w:rsidRPr="00BA2AC0">
        <w:rPr>
          <w:rFonts w:asciiTheme="minorHAnsi" w:hAnsiTheme="minorHAnsi" w:cstheme="minorHAnsi"/>
          <w:spacing w:val="1"/>
          <w:sz w:val="22"/>
          <w:szCs w:val="22"/>
        </w:rPr>
        <w:t>t</w:t>
      </w:r>
      <w:r w:rsidR="00BA2AC0" w:rsidRPr="00BA2AC0">
        <w:rPr>
          <w:rFonts w:asciiTheme="minorHAnsi" w:hAnsiTheme="minorHAnsi" w:cstheme="minorHAnsi"/>
          <w:sz w:val="22"/>
          <w:szCs w:val="22"/>
        </w:rPr>
        <w:t>e</w:t>
      </w:r>
      <w:r w:rsidR="00BA2AC0" w:rsidRPr="00BA2AC0">
        <w:rPr>
          <w:rFonts w:asciiTheme="minorHAnsi" w:hAnsiTheme="minorHAnsi" w:cstheme="minorHAnsi"/>
          <w:spacing w:val="-2"/>
          <w:sz w:val="22"/>
          <w:szCs w:val="22"/>
        </w:rPr>
        <w:t>n</w:t>
      </w:r>
      <w:r w:rsidR="00BA2AC0" w:rsidRPr="00BA2AC0">
        <w:rPr>
          <w:rFonts w:asciiTheme="minorHAnsi" w:hAnsiTheme="minorHAnsi" w:cstheme="minorHAnsi"/>
          <w:sz w:val="22"/>
          <w:szCs w:val="22"/>
        </w:rPr>
        <w:t>d</w:t>
      </w:r>
      <w:r w:rsidR="00BA2AC0" w:rsidRPr="00BA2AC0">
        <w:rPr>
          <w:rFonts w:asciiTheme="minorHAnsi" w:hAnsiTheme="minorHAnsi" w:cstheme="minorHAnsi"/>
          <w:spacing w:val="-2"/>
          <w:sz w:val="22"/>
          <w:szCs w:val="22"/>
        </w:rPr>
        <w:t xml:space="preserve"> </w:t>
      </w:r>
      <w:r w:rsidR="00BA2AC0" w:rsidRPr="00BA2AC0">
        <w:rPr>
          <w:rFonts w:asciiTheme="minorHAnsi" w:hAnsiTheme="minorHAnsi" w:cstheme="minorHAnsi"/>
          <w:sz w:val="22"/>
          <w:szCs w:val="22"/>
        </w:rPr>
        <w:t>d</w:t>
      </w:r>
      <w:r w:rsidR="00BA2AC0" w:rsidRPr="00BA2AC0">
        <w:rPr>
          <w:rFonts w:asciiTheme="minorHAnsi" w:hAnsiTheme="minorHAnsi" w:cstheme="minorHAnsi"/>
          <w:spacing w:val="1"/>
          <w:sz w:val="22"/>
          <w:szCs w:val="22"/>
        </w:rPr>
        <w:t>ir</w:t>
      </w:r>
      <w:r w:rsidR="00BA2AC0" w:rsidRPr="00BA2AC0">
        <w:rPr>
          <w:rFonts w:asciiTheme="minorHAnsi" w:hAnsiTheme="minorHAnsi" w:cstheme="minorHAnsi"/>
          <w:spacing w:val="-2"/>
          <w:sz w:val="22"/>
          <w:szCs w:val="22"/>
        </w:rPr>
        <w:t>e</w:t>
      </w:r>
      <w:r w:rsidR="00BA2AC0" w:rsidRPr="00BA2AC0">
        <w:rPr>
          <w:rFonts w:asciiTheme="minorHAnsi" w:hAnsiTheme="minorHAnsi" w:cstheme="minorHAnsi"/>
          <w:sz w:val="22"/>
          <w:szCs w:val="22"/>
        </w:rPr>
        <w:t>c</w:t>
      </w:r>
      <w:r w:rsidR="00BA2AC0" w:rsidRPr="00BA2AC0">
        <w:rPr>
          <w:rFonts w:asciiTheme="minorHAnsi" w:hAnsiTheme="minorHAnsi" w:cstheme="minorHAnsi"/>
          <w:spacing w:val="1"/>
          <w:sz w:val="22"/>
          <w:szCs w:val="22"/>
        </w:rPr>
        <w:t>t</w:t>
      </w:r>
      <w:r w:rsidR="00BA2AC0" w:rsidRPr="00BA2AC0">
        <w:rPr>
          <w:rFonts w:asciiTheme="minorHAnsi" w:hAnsiTheme="minorHAnsi" w:cstheme="minorHAnsi"/>
          <w:spacing w:val="-2"/>
          <w:sz w:val="22"/>
          <w:szCs w:val="22"/>
        </w:rPr>
        <w:t>o</w:t>
      </w:r>
      <w:r w:rsidR="00BA2AC0" w:rsidRPr="00BA2AC0">
        <w:rPr>
          <w:rFonts w:asciiTheme="minorHAnsi" w:hAnsiTheme="minorHAnsi" w:cstheme="minorHAnsi"/>
          <w:spacing w:val="1"/>
          <w:sz w:val="22"/>
          <w:szCs w:val="22"/>
        </w:rPr>
        <w:t>r</w:t>
      </w:r>
      <w:r w:rsidR="00BA2AC0" w:rsidRPr="00BA2AC0">
        <w:rPr>
          <w:rFonts w:asciiTheme="minorHAnsi" w:hAnsiTheme="minorHAnsi" w:cstheme="minorHAnsi"/>
          <w:spacing w:val="-2"/>
          <w:sz w:val="22"/>
          <w:szCs w:val="22"/>
        </w:rPr>
        <w:t>s</w:t>
      </w:r>
      <w:r w:rsidR="00BA2AC0" w:rsidRPr="00BA2AC0">
        <w:rPr>
          <w:rFonts w:asciiTheme="minorHAnsi" w:hAnsiTheme="minorHAnsi" w:cstheme="minorHAnsi"/>
          <w:sz w:val="22"/>
          <w:szCs w:val="22"/>
        </w:rPr>
        <w:t>’</w:t>
      </w:r>
      <w:r w:rsidR="00BA2AC0" w:rsidRPr="00BA2AC0">
        <w:rPr>
          <w:rFonts w:asciiTheme="minorHAnsi" w:hAnsiTheme="minorHAnsi" w:cstheme="minorHAnsi"/>
          <w:spacing w:val="1"/>
          <w:sz w:val="22"/>
          <w:szCs w:val="22"/>
        </w:rPr>
        <w:t xml:space="preserve"> </w:t>
      </w:r>
      <w:r w:rsidR="00BA2AC0" w:rsidRPr="00BA2AC0">
        <w:rPr>
          <w:rFonts w:asciiTheme="minorHAnsi" w:hAnsiTheme="minorHAnsi" w:cstheme="minorHAnsi"/>
          <w:spacing w:val="-3"/>
          <w:sz w:val="22"/>
          <w:szCs w:val="22"/>
        </w:rPr>
        <w:t>m</w:t>
      </w:r>
      <w:r w:rsidR="00BA2AC0" w:rsidRPr="00BA2AC0">
        <w:rPr>
          <w:rFonts w:asciiTheme="minorHAnsi" w:hAnsiTheme="minorHAnsi" w:cstheme="minorHAnsi"/>
          <w:sz w:val="22"/>
          <w:szCs w:val="22"/>
        </w:rPr>
        <w:t>ee</w:t>
      </w:r>
      <w:r w:rsidR="00BA2AC0" w:rsidRPr="00BA2AC0">
        <w:rPr>
          <w:rFonts w:asciiTheme="minorHAnsi" w:hAnsiTheme="minorHAnsi" w:cstheme="minorHAnsi"/>
          <w:spacing w:val="1"/>
          <w:sz w:val="22"/>
          <w:szCs w:val="22"/>
        </w:rPr>
        <w:t>ti</w:t>
      </w:r>
      <w:r w:rsidR="00BA2AC0" w:rsidRPr="00BA2AC0">
        <w:rPr>
          <w:rFonts w:asciiTheme="minorHAnsi" w:hAnsiTheme="minorHAnsi" w:cstheme="minorHAnsi"/>
          <w:sz w:val="22"/>
          <w:szCs w:val="22"/>
        </w:rPr>
        <w:t>n</w:t>
      </w:r>
      <w:r w:rsidR="00BA2AC0" w:rsidRPr="00BA2AC0">
        <w:rPr>
          <w:rFonts w:asciiTheme="minorHAnsi" w:hAnsiTheme="minorHAnsi" w:cstheme="minorHAnsi"/>
          <w:spacing w:val="-2"/>
          <w:sz w:val="22"/>
          <w:szCs w:val="22"/>
        </w:rPr>
        <w:t>g</w:t>
      </w:r>
      <w:r w:rsidR="00BA2AC0" w:rsidRPr="00BA2AC0">
        <w:rPr>
          <w:rFonts w:asciiTheme="minorHAnsi" w:hAnsiTheme="minorHAnsi" w:cstheme="minorHAnsi"/>
          <w:sz w:val="22"/>
          <w:szCs w:val="22"/>
        </w:rPr>
        <w:t xml:space="preserve">s </w:t>
      </w:r>
      <w:r w:rsidR="00BA2AC0" w:rsidRPr="00BA2AC0">
        <w:rPr>
          <w:rFonts w:asciiTheme="minorHAnsi" w:hAnsiTheme="minorHAnsi" w:cstheme="minorHAnsi"/>
          <w:spacing w:val="-1"/>
          <w:sz w:val="22"/>
          <w:szCs w:val="22"/>
        </w:rPr>
        <w:t>wi</w:t>
      </w:r>
      <w:r w:rsidR="00BA2AC0" w:rsidRPr="00BA2AC0">
        <w:rPr>
          <w:rFonts w:asciiTheme="minorHAnsi" w:hAnsiTheme="minorHAnsi" w:cstheme="minorHAnsi"/>
          <w:spacing w:val="1"/>
          <w:sz w:val="22"/>
          <w:szCs w:val="22"/>
        </w:rPr>
        <w:t>l</w:t>
      </w:r>
      <w:r w:rsidR="00BA2AC0" w:rsidRPr="00BA2AC0">
        <w:rPr>
          <w:rFonts w:asciiTheme="minorHAnsi" w:hAnsiTheme="minorHAnsi" w:cstheme="minorHAnsi"/>
          <w:sz w:val="22"/>
          <w:szCs w:val="22"/>
        </w:rPr>
        <w:t>l</w:t>
      </w:r>
      <w:r w:rsidR="00BA2AC0" w:rsidRPr="00BA2AC0">
        <w:rPr>
          <w:rFonts w:asciiTheme="minorHAnsi" w:hAnsiTheme="minorHAnsi" w:cstheme="minorHAnsi"/>
          <w:spacing w:val="-1"/>
          <w:sz w:val="22"/>
          <w:szCs w:val="22"/>
        </w:rPr>
        <w:t xml:space="preserve"> </w:t>
      </w:r>
      <w:r w:rsidR="00BA2AC0" w:rsidRPr="00BA2AC0">
        <w:rPr>
          <w:rFonts w:asciiTheme="minorHAnsi" w:hAnsiTheme="minorHAnsi" w:cstheme="minorHAnsi"/>
          <w:sz w:val="22"/>
          <w:szCs w:val="22"/>
        </w:rPr>
        <w:t>be</w:t>
      </w:r>
      <w:r w:rsidR="00BA2AC0" w:rsidRPr="00BA2AC0">
        <w:rPr>
          <w:rFonts w:asciiTheme="minorHAnsi" w:hAnsiTheme="minorHAnsi" w:cstheme="minorHAnsi"/>
          <w:spacing w:val="-2"/>
          <w:sz w:val="22"/>
          <w:szCs w:val="22"/>
        </w:rPr>
        <w:t xml:space="preserve"> </w:t>
      </w:r>
      <w:r w:rsidR="00BA2AC0" w:rsidRPr="00BA2AC0">
        <w:rPr>
          <w:rFonts w:asciiTheme="minorHAnsi" w:hAnsiTheme="minorHAnsi" w:cstheme="minorHAnsi"/>
          <w:sz w:val="22"/>
          <w:szCs w:val="22"/>
        </w:rPr>
        <w:t>pa</w:t>
      </w:r>
      <w:r w:rsidR="00BA2AC0" w:rsidRPr="00BA2AC0">
        <w:rPr>
          <w:rFonts w:asciiTheme="minorHAnsi" w:hAnsiTheme="minorHAnsi" w:cstheme="minorHAnsi"/>
          <w:spacing w:val="1"/>
          <w:sz w:val="22"/>
          <w:szCs w:val="22"/>
        </w:rPr>
        <w:t>i</w:t>
      </w:r>
      <w:r w:rsidR="00BA2AC0" w:rsidRPr="00BA2AC0">
        <w:rPr>
          <w:rFonts w:asciiTheme="minorHAnsi" w:hAnsiTheme="minorHAnsi" w:cstheme="minorHAnsi"/>
          <w:sz w:val="22"/>
          <w:szCs w:val="22"/>
        </w:rPr>
        <w:t>d by</w:t>
      </w:r>
      <w:r w:rsidR="00BA2AC0" w:rsidRPr="00BA2AC0">
        <w:rPr>
          <w:rFonts w:asciiTheme="minorHAnsi" w:hAnsiTheme="minorHAnsi" w:cstheme="minorHAnsi"/>
          <w:spacing w:val="-2"/>
          <w:sz w:val="22"/>
          <w:szCs w:val="22"/>
        </w:rPr>
        <w:t xml:space="preserve"> </w:t>
      </w:r>
      <w:r w:rsidR="00BA2AC0">
        <w:rPr>
          <w:rFonts w:asciiTheme="minorHAnsi" w:hAnsiTheme="minorHAnsi" w:cstheme="minorHAnsi"/>
          <w:spacing w:val="1"/>
          <w:sz w:val="22"/>
          <w:szCs w:val="22"/>
        </w:rPr>
        <w:t>FPMMAC</w:t>
      </w:r>
      <w:r w:rsidR="00BA2AC0" w:rsidRPr="00BA2AC0">
        <w:rPr>
          <w:rFonts w:asciiTheme="minorHAnsi" w:hAnsiTheme="minorHAnsi" w:cstheme="minorHAnsi"/>
          <w:sz w:val="22"/>
          <w:szCs w:val="22"/>
        </w:rPr>
        <w:t xml:space="preserve">.  </w:t>
      </w:r>
    </w:p>
    <w:p w14:paraId="52C1F17F" w14:textId="4C386C9A" w:rsidR="00FB4BF0" w:rsidRPr="00FB4BF0" w:rsidRDefault="00FB4BF0" w:rsidP="00B83302">
      <w:pPr>
        <w:pStyle w:val="BodyText"/>
        <w:spacing w:after="120" w:line="264" w:lineRule="auto"/>
        <w:jc w:val="both"/>
        <w:rPr>
          <w:rFonts w:asciiTheme="minorHAnsi" w:hAnsiTheme="minorHAnsi" w:cstheme="minorHAnsi"/>
          <w:b/>
          <w:bCs/>
          <w:color w:val="F79646" w:themeColor="accent6"/>
          <w:sz w:val="22"/>
          <w:szCs w:val="22"/>
        </w:rPr>
      </w:pPr>
      <w:r w:rsidRPr="00FB4BF0">
        <w:rPr>
          <w:rFonts w:asciiTheme="minorHAnsi" w:hAnsiTheme="minorHAnsi" w:cstheme="minorHAnsi"/>
          <w:b/>
          <w:bCs/>
          <w:color w:val="F79646" w:themeColor="accent6"/>
          <w:sz w:val="22"/>
          <w:szCs w:val="22"/>
        </w:rPr>
        <w:t>Further Information</w:t>
      </w:r>
    </w:p>
    <w:p w14:paraId="5E806BEF" w14:textId="08E0FA79" w:rsidR="00FB4BF0" w:rsidRDefault="00FB4BF0" w:rsidP="00B83302">
      <w:pPr>
        <w:pStyle w:val="BodyText"/>
        <w:spacing w:after="120" w:line="264" w:lineRule="auto"/>
        <w:jc w:val="both"/>
        <w:rPr>
          <w:rFonts w:asciiTheme="minorHAnsi" w:hAnsiTheme="minorHAnsi" w:cstheme="minorHAnsi"/>
          <w:sz w:val="22"/>
          <w:szCs w:val="22"/>
        </w:rPr>
      </w:pPr>
      <w:r>
        <w:rPr>
          <w:rFonts w:asciiTheme="minorHAnsi" w:hAnsiTheme="minorHAnsi" w:cstheme="minorHAnsi"/>
          <w:sz w:val="22"/>
          <w:szCs w:val="22"/>
        </w:rPr>
        <w:t>Furter information can be obtained by contacting Jack James</w:t>
      </w:r>
      <w:r w:rsidR="004F15C7">
        <w:rPr>
          <w:rFonts w:asciiTheme="minorHAnsi" w:hAnsiTheme="minorHAnsi" w:cstheme="minorHAnsi"/>
          <w:sz w:val="22"/>
          <w:szCs w:val="22"/>
        </w:rPr>
        <w:t xml:space="preserve"> at </w:t>
      </w:r>
      <w:hyperlink r:id="rId11" w:history="1">
        <w:r w:rsidR="004F15C7" w:rsidRPr="00C07646">
          <w:rPr>
            <w:rStyle w:val="Hyperlink"/>
            <w:rFonts w:asciiTheme="minorHAnsi" w:hAnsiTheme="minorHAnsi" w:cstheme="minorHAnsi"/>
            <w:sz w:val="22"/>
            <w:szCs w:val="22"/>
          </w:rPr>
          <w:t>jjames@rodgersreidy.com.au</w:t>
        </w:r>
      </w:hyperlink>
      <w:r w:rsidR="000F1DC3">
        <w:rPr>
          <w:rFonts w:asciiTheme="minorHAnsi" w:hAnsiTheme="minorHAnsi" w:cstheme="minorHAnsi"/>
          <w:sz w:val="22"/>
          <w:szCs w:val="22"/>
        </w:rPr>
        <w:t>.</w:t>
      </w:r>
    </w:p>
    <w:p w14:paraId="0A40DED0" w14:textId="23D81A0C" w:rsidR="004F15C7" w:rsidRPr="004F15C7" w:rsidRDefault="004F15C7" w:rsidP="00B83302">
      <w:pPr>
        <w:pStyle w:val="BodyText"/>
        <w:spacing w:after="120" w:line="264" w:lineRule="auto"/>
        <w:jc w:val="both"/>
        <w:rPr>
          <w:rFonts w:asciiTheme="minorHAnsi" w:hAnsiTheme="minorHAnsi" w:cstheme="minorHAnsi"/>
          <w:b/>
          <w:bCs/>
          <w:color w:val="F79646" w:themeColor="accent6"/>
          <w:sz w:val="22"/>
          <w:szCs w:val="22"/>
        </w:rPr>
      </w:pPr>
      <w:r w:rsidRPr="004F15C7">
        <w:rPr>
          <w:rFonts w:asciiTheme="minorHAnsi" w:hAnsiTheme="minorHAnsi" w:cstheme="minorHAnsi"/>
          <w:b/>
          <w:bCs/>
          <w:color w:val="F79646" w:themeColor="accent6"/>
          <w:sz w:val="22"/>
          <w:szCs w:val="22"/>
        </w:rPr>
        <w:t>Closing date for Expressions of Interest</w:t>
      </w:r>
    </w:p>
    <w:p w14:paraId="5E991145" w14:textId="39F5B78B" w:rsidR="004F15C7" w:rsidRDefault="004F15C7" w:rsidP="00B83302">
      <w:pPr>
        <w:pStyle w:val="BodyText"/>
        <w:spacing w:after="120" w:line="264" w:lineRule="auto"/>
        <w:jc w:val="both"/>
        <w:rPr>
          <w:rFonts w:asciiTheme="minorHAnsi" w:hAnsiTheme="minorHAnsi" w:cstheme="minorHAnsi"/>
          <w:sz w:val="22"/>
          <w:szCs w:val="22"/>
        </w:rPr>
      </w:pPr>
      <w:r>
        <w:rPr>
          <w:rFonts w:asciiTheme="minorHAnsi" w:hAnsiTheme="minorHAnsi" w:cstheme="minorHAnsi"/>
          <w:sz w:val="22"/>
          <w:szCs w:val="22"/>
        </w:rPr>
        <w:t xml:space="preserve">The closing date of expressions of interest is 15 August 2025.  Applications may be submitted to </w:t>
      </w:r>
      <w:hyperlink r:id="rId12" w:history="1">
        <w:r w:rsidRPr="00C07646">
          <w:rPr>
            <w:rStyle w:val="Hyperlink"/>
            <w:rFonts w:asciiTheme="minorHAnsi" w:hAnsiTheme="minorHAnsi" w:cstheme="minorHAnsi"/>
            <w:sz w:val="22"/>
            <w:szCs w:val="22"/>
          </w:rPr>
          <w:t>jjames@rodgersreidy.com.au</w:t>
        </w:r>
      </w:hyperlink>
      <w:r w:rsidR="000F1DC3">
        <w:rPr>
          <w:rFonts w:asciiTheme="minorHAnsi" w:hAnsiTheme="minorHAnsi" w:cstheme="minorHAnsi"/>
          <w:sz w:val="22"/>
          <w:szCs w:val="22"/>
        </w:rPr>
        <w:t>.</w:t>
      </w:r>
    </w:p>
    <w:p w14:paraId="1EDAA315" w14:textId="77777777" w:rsidR="004F15C7" w:rsidRDefault="004F15C7" w:rsidP="00B83302">
      <w:pPr>
        <w:pStyle w:val="BodyText"/>
        <w:spacing w:after="120" w:line="264" w:lineRule="auto"/>
        <w:jc w:val="both"/>
        <w:rPr>
          <w:rFonts w:asciiTheme="minorHAnsi" w:hAnsiTheme="minorHAnsi" w:cstheme="minorHAnsi"/>
          <w:sz w:val="22"/>
          <w:szCs w:val="22"/>
        </w:rPr>
      </w:pPr>
    </w:p>
    <w:p w14:paraId="2CA798BB" w14:textId="77777777" w:rsidR="00FB4BF0" w:rsidRPr="00BA2AC0" w:rsidRDefault="00FB4BF0" w:rsidP="00B83302">
      <w:pPr>
        <w:pStyle w:val="BodyText"/>
        <w:spacing w:after="120" w:line="264" w:lineRule="auto"/>
        <w:jc w:val="both"/>
        <w:rPr>
          <w:rFonts w:asciiTheme="minorHAnsi" w:eastAsia="Times New Roman" w:hAnsiTheme="minorHAnsi" w:cstheme="minorHAnsi"/>
          <w:sz w:val="22"/>
          <w:szCs w:val="22"/>
          <w:lang w:eastAsia="en-AU"/>
        </w:rPr>
      </w:pPr>
    </w:p>
    <w:sectPr w:rsidR="00FB4BF0" w:rsidRPr="00BA2AC0" w:rsidSect="004B2337">
      <w:headerReference w:type="first" r:id="rId13"/>
      <w:footerReference w:type="first" r:id="rId14"/>
      <w:type w:val="continuous"/>
      <w:pgSz w:w="11910" w:h="16850"/>
      <w:pgMar w:top="1811" w:right="1680" w:bottom="280" w:left="16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23539" w14:textId="77777777" w:rsidR="005D29B6" w:rsidRPr="004854FA" w:rsidRDefault="005D29B6" w:rsidP="00BF0120">
      <w:r w:rsidRPr="004854FA">
        <w:separator/>
      </w:r>
    </w:p>
  </w:endnote>
  <w:endnote w:type="continuationSeparator" w:id="0">
    <w:p w14:paraId="4C65BBA6" w14:textId="77777777" w:rsidR="005D29B6" w:rsidRPr="004854FA" w:rsidRDefault="005D29B6" w:rsidP="00BF0120">
      <w:r w:rsidRPr="004854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92685" w14:textId="77777777" w:rsidR="00F31DE0" w:rsidRDefault="00F31DE0" w:rsidP="007952D1">
    <w:pPr>
      <w:pStyle w:val="BodyText"/>
      <w:spacing w:line="276" w:lineRule="exact"/>
      <w:ind w:right="52"/>
      <w:jc w:val="center"/>
      <w:rPr>
        <w:rFonts w:ascii="Arial Black"/>
        <w:spacing w:val="-2"/>
      </w:rPr>
    </w:pPr>
  </w:p>
  <w:p w14:paraId="2D8C8346" w14:textId="49C46E52" w:rsidR="007952D1" w:rsidRPr="004854FA" w:rsidRDefault="007952D1" w:rsidP="007952D1">
    <w:pPr>
      <w:pStyle w:val="BodyText"/>
      <w:spacing w:line="276" w:lineRule="exact"/>
      <w:ind w:right="52"/>
      <w:jc w:val="center"/>
    </w:pPr>
    <w:r w:rsidRPr="004854FA">
      <w:rPr>
        <w:rFonts w:ascii="Arial Black"/>
        <w:spacing w:val="-2"/>
      </w:rPr>
      <w:t>A</w:t>
    </w:r>
    <w:r w:rsidRPr="004854FA">
      <w:rPr>
        <w:rFonts w:ascii="Arial Black"/>
        <w:spacing w:val="-20"/>
      </w:rPr>
      <w:t xml:space="preserve"> </w:t>
    </w:r>
    <w:r w:rsidRPr="004854FA">
      <w:rPr>
        <w:spacing w:val="-2"/>
      </w:rPr>
      <w:t>142-144</w:t>
    </w:r>
    <w:r w:rsidRPr="004854FA">
      <w:rPr>
        <w:spacing w:val="-15"/>
      </w:rPr>
      <w:t xml:space="preserve"> </w:t>
    </w:r>
    <w:proofErr w:type="spellStart"/>
    <w:r w:rsidRPr="004854FA">
      <w:rPr>
        <w:spacing w:val="-2"/>
      </w:rPr>
      <w:t>Langtree</w:t>
    </w:r>
    <w:proofErr w:type="spellEnd"/>
    <w:r w:rsidRPr="004854FA">
      <w:rPr>
        <w:spacing w:val="-15"/>
      </w:rPr>
      <w:t xml:space="preserve"> </w:t>
    </w:r>
    <w:r w:rsidRPr="004854FA">
      <w:rPr>
        <w:spacing w:val="-2"/>
      </w:rPr>
      <w:t>Avenue,</w:t>
    </w:r>
    <w:r w:rsidRPr="004854FA">
      <w:rPr>
        <w:spacing w:val="13"/>
      </w:rPr>
      <w:t xml:space="preserve"> </w:t>
    </w:r>
    <w:r w:rsidRPr="004854FA">
      <w:rPr>
        <w:spacing w:val="-2"/>
      </w:rPr>
      <w:t>Mildura</w:t>
    </w:r>
    <w:r w:rsidRPr="004854FA">
      <w:rPr>
        <w:spacing w:val="-15"/>
      </w:rPr>
      <w:t xml:space="preserve"> </w:t>
    </w:r>
    <w:r w:rsidRPr="004854FA">
      <w:rPr>
        <w:spacing w:val="-2"/>
      </w:rPr>
      <w:t>Victoria</w:t>
    </w:r>
    <w:r w:rsidRPr="004854FA">
      <w:rPr>
        <w:spacing w:val="-15"/>
      </w:rPr>
      <w:t xml:space="preserve"> </w:t>
    </w:r>
    <w:r w:rsidRPr="004854FA">
      <w:rPr>
        <w:spacing w:val="-4"/>
      </w:rPr>
      <w:t>3500</w:t>
    </w:r>
  </w:p>
  <w:p w14:paraId="0294E582" w14:textId="77777777" w:rsidR="007952D1" w:rsidRPr="004854FA" w:rsidRDefault="007952D1" w:rsidP="007952D1">
    <w:pPr>
      <w:pStyle w:val="BodyText"/>
      <w:spacing w:line="276" w:lineRule="exact"/>
      <w:ind w:left="3" w:right="52"/>
      <w:jc w:val="center"/>
    </w:pPr>
    <w:r w:rsidRPr="004854FA">
      <w:rPr>
        <w:rFonts w:ascii="Arial Black"/>
        <w:spacing w:val="-6"/>
      </w:rPr>
      <w:t>T</w:t>
    </w:r>
    <w:r w:rsidRPr="004854FA">
      <w:rPr>
        <w:rFonts w:ascii="Arial Black"/>
        <w:spacing w:val="-16"/>
      </w:rPr>
      <w:t xml:space="preserve"> </w:t>
    </w:r>
    <w:r w:rsidRPr="004854FA">
      <w:rPr>
        <w:spacing w:val="-6"/>
      </w:rPr>
      <w:t>03</w:t>
    </w:r>
    <w:r w:rsidRPr="004854FA">
      <w:rPr>
        <w:spacing w:val="-11"/>
      </w:rPr>
      <w:t xml:space="preserve"> </w:t>
    </w:r>
    <w:r w:rsidRPr="004854FA">
      <w:rPr>
        <w:spacing w:val="-6"/>
      </w:rPr>
      <w:t>4014</w:t>
    </w:r>
    <w:r w:rsidRPr="004854FA">
      <w:rPr>
        <w:spacing w:val="-11"/>
      </w:rPr>
      <w:t xml:space="preserve"> </w:t>
    </w:r>
    <w:r w:rsidRPr="004854FA">
      <w:rPr>
        <w:spacing w:val="-6"/>
      </w:rPr>
      <w:t>9780</w:t>
    </w:r>
    <w:r w:rsidRPr="004854FA">
      <w:rPr>
        <w:spacing w:val="-10"/>
      </w:rPr>
      <w:t xml:space="preserve"> </w:t>
    </w:r>
    <w:r w:rsidRPr="004854FA">
      <w:rPr>
        <w:rFonts w:ascii="Arial Black"/>
        <w:spacing w:val="-6"/>
      </w:rPr>
      <w:t>E</w:t>
    </w:r>
    <w:r w:rsidRPr="004854FA">
      <w:rPr>
        <w:rFonts w:ascii="Arial Black"/>
        <w:spacing w:val="-16"/>
      </w:rPr>
      <w:t xml:space="preserve"> </w:t>
    </w:r>
    <w:hyperlink r:id="rId1">
      <w:r w:rsidRPr="004854FA">
        <w:rPr>
          <w:spacing w:val="-6"/>
        </w:rPr>
        <w:t>admin@fpmmac.com.au</w:t>
      </w:r>
    </w:hyperlink>
    <w:r w:rsidRPr="004854FA">
      <w:rPr>
        <w:spacing w:val="-11"/>
      </w:rPr>
      <w:t xml:space="preserve"> </w:t>
    </w:r>
    <w:r w:rsidRPr="004854FA">
      <w:rPr>
        <w:rFonts w:ascii="Arial Black"/>
        <w:spacing w:val="-6"/>
      </w:rPr>
      <w:t>W</w:t>
    </w:r>
    <w:r w:rsidRPr="004854FA">
      <w:rPr>
        <w:rFonts w:ascii="Arial Black"/>
        <w:spacing w:val="-16"/>
      </w:rPr>
      <w:t xml:space="preserve"> </w:t>
    </w:r>
    <w:r w:rsidRPr="004854FA">
      <w:rPr>
        <w:spacing w:val="-6"/>
      </w:rPr>
      <w:t>fpmmac.com.au</w:t>
    </w:r>
    <w:r w:rsidRPr="004854FA">
      <w:rPr>
        <w:spacing w:val="-10"/>
      </w:rPr>
      <w:t xml:space="preserve"> </w:t>
    </w:r>
    <w:r w:rsidRPr="004854FA">
      <w:rPr>
        <w:rFonts w:ascii="Arial Black"/>
        <w:spacing w:val="-6"/>
      </w:rPr>
      <w:t>ABN</w:t>
    </w:r>
    <w:r w:rsidRPr="004854FA">
      <w:rPr>
        <w:rFonts w:ascii="Arial Black"/>
        <w:spacing w:val="-16"/>
      </w:rPr>
      <w:t xml:space="preserve"> </w:t>
    </w:r>
    <w:r w:rsidRPr="004854FA">
      <w:rPr>
        <w:spacing w:val="-6"/>
      </w:rPr>
      <w:t>26</w:t>
    </w:r>
    <w:r w:rsidRPr="004854FA">
      <w:rPr>
        <w:spacing w:val="-11"/>
      </w:rPr>
      <w:t xml:space="preserve"> </w:t>
    </w:r>
    <w:r w:rsidRPr="004854FA">
      <w:rPr>
        <w:spacing w:val="-6"/>
      </w:rPr>
      <w:t>322</w:t>
    </w:r>
    <w:r w:rsidRPr="004854FA">
      <w:rPr>
        <w:spacing w:val="-11"/>
      </w:rPr>
      <w:t xml:space="preserve"> </w:t>
    </w:r>
    <w:r w:rsidRPr="004854FA">
      <w:rPr>
        <w:spacing w:val="-6"/>
      </w:rPr>
      <w:t>021</w:t>
    </w:r>
    <w:r w:rsidRPr="004854FA">
      <w:rPr>
        <w:spacing w:val="-10"/>
      </w:rPr>
      <w:t xml:space="preserve"> </w:t>
    </w:r>
    <w:r w:rsidRPr="004854FA">
      <w:rPr>
        <w:spacing w:val="-6"/>
      </w:rPr>
      <w:t>678</w:t>
    </w:r>
  </w:p>
  <w:p w14:paraId="709CA410" w14:textId="77777777" w:rsidR="007952D1" w:rsidRDefault="00795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7F8E5" w14:textId="77777777" w:rsidR="005D29B6" w:rsidRPr="004854FA" w:rsidRDefault="005D29B6" w:rsidP="00BF0120">
      <w:r w:rsidRPr="004854FA">
        <w:separator/>
      </w:r>
    </w:p>
  </w:footnote>
  <w:footnote w:type="continuationSeparator" w:id="0">
    <w:p w14:paraId="167B1635" w14:textId="77777777" w:rsidR="005D29B6" w:rsidRPr="004854FA" w:rsidRDefault="005D29B6" w:rsidP="00BF0120">
      <w:r w:rsidRPr="004854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C06D4" w14:textId="76CC0C5E" w:rsidR="004B2337" w:rsidRDefault="004B2337">
    <w:pPr>
      <w:pStyle w:val="Header"/>
    </w:pPr>
    <w:r w:rsidRPr="004854FA">
      <w:rPr>
        <w:rFonts w:ascii="Times New Roman"/>
        <w:noProof/>
      </w:rPr>
      <w:drawing>
        <wp:anchor distT="0" distB="0" distL="114300" distR="114300" simplePos="0" relativeHeight="251659264" behindDoc="0" locked="0" layoutInCell="1" allowOverlap="1" wp14:anchorId="0D0379B2" wp14:editId="5C4D361E">
          <wp:simplePos x="0" y="0"/>
          <wp:positionH relativeFrom="margin">
            <wp:align>center</wp:align>
          </wp:positionH>
          <wp:positionV relativeFrom="margin">
            <wp:posOffset>-972185</wp:posOffset>
          </wp:positionV>
          <wp:extent cx="2339231" cy="994409"/>
          <wp:effectExtent l="0" t="0" r="4445" b="0"/>
          <wp:wrapSquare wrapText="bothSides"/>
          <wp:docPr id="93379177" name="Image 1" descr="A black background with a black bord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07085106" name="Image 1" descr="A black background with a black border&#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231" cy="9944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9E6E2A"/>
    <w:multiLevelType w:val="multilevel"/>
    <w:tmpl w:val="2550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811D24"/>
    <w:multiLevelType w:val="multilevel"/>
    <w:tmpl w:val="6E66C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8E448E"/>
    <w:multiLevelType w:val="multilevel"/>
    <w:tmpl w:val="9DB48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5098544">
    <w:abstractNumId w:val="0"/>
  </w:num>
  <w:num w:numId="2" w16cid:durableId="2033652018">
    <w:abstractNumId w:val="2"/>
  </w:num>
  <w:num w:numId="3" w16cid:durableId="748388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386"/>
    <w:rsid w:val="000146E7"/>
    <w:rsid w:val="000F1DC3"/>
    <w:rsid w:val="000F5434"/>
    <w:rsid w:val="00113EE9"/>
    <w:rsid w:val="001C4831"/>
    <w:rsid w:val="002178E2"/>
    <w:rsid w:val="002B675D"/>
    <w:rsid w:val="003514F2"/>
    <w:rsid w:val="00365100"/>
    <w:rsid w:val="003E102A"/>
    <w:rsid w:val="004854FA"/>
    <w:rsid w:val="004B2337"/>
    <w:rsid w:val="004D2B78"/>
    <w:rsid w:val="004F15C7"/>
    <w:rsid w:val="004F77D5"/>
    <w:rsid w:val="00585CB1"/>
    <w:rsid w:val="005929BE"/>
    <w:rsid w:val="00594820"/>
    <w:rsid w:val="005D29B6"/>
    <w:rsid w:val="005D688F"/>
    <w:rsid w:val="005E6F87"/>
    <w:rsid w:val="005F7CCB"/>
    <w:rsid w:val="006C37A2"/>
    <w:rsid w:val="006D2ACE"/>
    <w:rsid w:val="00722194"/>
    <w:rsid w:val="007748F7"/>
    <w:rsid w:val="007952D1"/>
    <w:rsid w:val="007B6EB9"/>
    <w:rsid w:val="007C2D55"/>
    <w:rsid w:val="00800EA5"/>
    <w:rsid w:val="008521FD"/>
    <w:rsid w:val="008F6511"/>
    <w:rsid w:val="00A158A0"/>
    <w:rsid w:val="00B83302"/>
    <w:rsid w:val="00BA2AC0"/>
    <w:rsid w:val="00BF0120"/>
    <w:rsid w:val="00C1632F"/>
    <w:rsid w:val="00CD5386"/>
    <w:rsid w:val="00D440FD"/>
    <w:rsid w:val="00D74511"/>
    <w:rsid w:val="00DA5B04"/>
    <w:rsid w:val="00DB3FE5"/>
    <w:rsid w:val="00E2650C"/>
    <w:rsid w:val="00E36AAA"/>
    <w:rsid w:val="00E43059"/>
    <w:rsid w:val="00E765FF"/>
    <w:rsid w:val="00E85549"/>
    <w:rsid w:val="00ED6626"/>
    <w:rsid w:val="00ED793E"/>
    <w:rsid w:val="00F12442"/>
    <w:rsid w:val="00F22EDD"/>
    <w:rsid w:val="00F24CCF"/>
    <w:rsid w:val="00F31DE0"/>
    <w:rsid w:val="00FB4BF0"/>
    <w:rsid w:val="00FC71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8F727"/>
  <w15:docId w15:val="{E8835C22-0A5C-46D8-8814-61ACB2628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w:eastAsia="Lucida Sans" w:hAnsi="Lucida Sans" w:cs="Lucida Sans"/>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F0120"/>
    <w:pPr>
      <w:tabs>
        <w:tab w:val="center" w:pos="4513"/>
        <w:tab w:val="right" w:pos="9026"/>
      </w:tabs>
    </w:pPr>
  </w:style>
  <w:style w:type="character" w:customStyle="1" w:styleId="HeaderChar">
    <w:name w:val="Header Char"/>
    <w:basedOn w:val="DefaultParagraphFont"/>
    <w:link w:val="Header"/>
    <w:uiPriority w:val="99"/>
    <w:rsid w:val="00BF0120"/>
    <w:rPr>
      <w:rFonts w:ascii="Lucida Sans" w:eastAsia="Lucida Sans" w:hAnsi="Lucida Sans" w:cs="Lucida Sans"/>
      <w:lang w:val="es-ES"/>
    </w:rPr>
  </w:style>
  <w:style w:type="paragraph" w:styleId="Footer">
    <w:name w:val="footer"/>
    <w:basedOn w:val="Normal"/>
    <w:link w:val="FooterChar"/>
    <w:uiPriority w:val="99"/>
    <w:unhideWhenUsed/>
    <w:rsid w:val="00BF0120"/>
    <w:pPr>
      <w:tabs>
        <w:tab w:val="center" w:pos="4513"/>
        <w:tab w:val="right" w:pos="9026"/>
      </w:tabs>
    </w:pPr>
  </w:style>
  <w:style w:type="character" w:customStyle="1" w:styleId="FooterChar">
    <w:name w:val="Footer Char"/>
    <w:basedOn w:val="DefaultParagraphFont"/>
    <w:link w:val="Footer"/>
    <w:uiPriority w:val="99"/>
    <w:rsid w:val="00BF0120"/>
    <w:rPr>
      <w:rFonts w:ascii="Lucida Sans" w:eastAsia="Lucida Sans" w:hAnsi="Lucida Sans" w:cs="Lucida Sans"/>
      <w:lang w:val="es-ES"/>
    </w:rPr>
  </w:style>
  <w:style w:type="paragraph" w:styleId="NoSpacing">
    <w:name w:val="No Spacing"/>
    <w:uiPriority w:val="1"/>
    <w:qFormat/>
    <w:rsid w:val="002B675D"/>
    <w:pPr>
      <w:widowControl/>
      <w:autoSpaceDE/>
      <w:autoSpaceDN/>
    </w:pPr>
    <w:rPr>
      <w:rFonts w:eastAsiaTheme="minorEastAsia"/>
      <w:lang w:eastAsia="ja-JP"/>
    </w:rPr>
  </w:style>
  <w:style w:type="character" w:styleId="Hyperlink">
    <w:name w:val="Hyperlink"/>
    <w:basedOn w:val="DefaultParagraphFont"/>
    <w:uiPriority w:val="99"/>
    <w:unhideWhenUsed/>
    <w:rsid w:val="00585CB1"/>
    <w:rPr>
      <w:color w:val="0000FF" w:themeColor="hyperlink"/>
      <w:u w:val="single"/>
    </w:rPr>
  </w:style>
  <w:style w:type="character" w:styleId="UnresolvedMention">
    <w:name w:val="Unresolved Mention"/>
    <w:basedOn w:val="DefaultParagraphFont"/>
    <w:uiPriority w:val="99"/>
    <w:semiHidden/>
    <w:unhideWhenUsed/>
    <w:rsid w:val="00585C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240450">
      <w:bodyDiv w:val="1"/>
      <w:marLeft w:val="0"/>
      <w:marRight w:val="0"/>
      <w:marTop w:val="0"/>
      <w:marBottom w:val="0"/>
      <w:divBdr>
        <w:top w:val="none" w:sz="0" w:space="0" w:color="auto"/>
        <w:left w:val="none" w:sz="0" w:space="0" w:color="auto"/>
        <w:bottom w:val="none" w:sz="0" w:space="0" w:color="auto"/>
        <w:right w:val="none" w:sz="0" w:space="0" w:color="auto"/>
      </w:divBdr>
      <w:divsChild>
        <w:div w:id="1969310461">
          <w:marLeft w:val="0"/>
          <w:marRight w:val="0"/>
          <w:marTop w:val="0"/>
          <w:marBottom w:val="0"/>
          <w:divBdr>
            <w:top w:val="none" w:sz="0" w:space="0" w:color="auto"/>
            <w:left w:val="none" w:sz="0" w:space="0" w:color="auto"/>
            <w:bottom w:val="none" w:sz="0" w:space="0" w:color="auto"/>
            <w:right w:val="none" w:sz="0" w:space="0" w:color="auto"/>
          </w:divBdr>
        </w:div>
      </w:divsChild>
    </w:div>
    <w:div w:id="1793667576">
      <w:bodyDiv w:val="1"/>
      <w:marLeft w:val="0"/>
      <w:marRight w:val="0"/>
      <w:marTop w:val="0"/>
      <w:marBottom w:val="0"/>
      <w:divBdr>
        <w:top w:val="none" w:sz="0" w:space="0" w:color="auto"/>
        <w:left w:val="none" w:sz="0" w:space="0" w:color="auto"/>
        <w:bottom w:val="none" w:sz="0" w:space="0" w:color="auto"/>
        <w:right w:val="none" w:sz="0" w:space="0" w:color="auto"/>
      </w:divBdr>
      <w:divsChild>
        <w:div w:id="101642167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james@rodgersreidy.com.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james@rodgersreidy.com.a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fpmmac.com.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dmin@fpmmac.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ea3b5e5-8d26-472e-875f-d60d22edc132" xsi:nil="true"/>
    <lcf76f155ced4ddcb4097134ff3c332f xmlns="c0c487f7-3cd9-4ad2-bf6b-1554516b8ce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ADF98B2E170B4984F4B92B5CC26647" ma:contentTypeVersion="15" ma:contentTypeDescription="Create a new document." ma:contentTypeScope="" ma:versionID="483753bf6168935533cf52d01407c54a">
  <xsd:schema xmlns:xsd="http://www.w3.org/2001/XMLSchema" xmlns:xs="http://www.w3.org/2001/XMLSchema" xmlns:p="http://schemas.microsoft.com/office/2006/metadata/properties" xmlns:ns2="eea3b5e5-8d26-472e-875f-d60d22edc132" xmlns:ns3="c0c487f7-3cd9-4ad2-bf6b-1554516b8ce7" targetNamespace="http://schemas.microsoft.com/office/2006/metadata/properties" ma:root="true" ma:fieldsID="f3501ca9f4caf8d4b03903a49f384659" ns2:_="" ns3:_="">
    <xsd:import namespace="eea3b5e5-8d26-472e-875f-d60d22edc132"/>
    <xsd:import namespace="c0c487f7-3cd9-4ad2-bf6b-1554516b8c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a3b5e5-8d26-472e-875f-d60d22edc13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3f8f028-4a63-456a-8568-58aff61624b3}" ma:internalName="TaxCatchAll" ma:showField="CatchAllData" ma:web="eea3b5e5-8d26-472e-875f-d60d22edc1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c487f7-3cd9-4ad2-bf6b-1554516b8ce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707c14c-9169-4394-ab40-9be5d5cf853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C860E3-BA8E-42FC-A2BB-2A287DFED511}">
  <ds:schemaRefs>
    <ds:schemaRef ds:uri="http://schemas.microsoft.com/sharepoint/v3/contenttype/forms"/>
  </ds:schemaRefs>
</ds:datastoreItem>
</file>

<file path=customXml/itemProps2.xml><?xml version="1.0" encoding="utf-8"?>
<ds:datastoreItem xmlns:ds="http://schemas.openxmlformats.org/officeDocument/2006/customXml" ds:itemID="{52BC1508-833D-4F80-B64B-DDC6372439F5}">
  <ds:schemaRefs>
    <ds:schemaRef ds:uri="http://schemas.microsoft.com/office/2006/metadata/properties"/>
    <ds:schemaRef ds:uri="http://schemas.microsoft.com/office/infopath/2007/PartnerControls"/>
    <ds:schemaRef ds:uri="eea3b5e5-8d26-472e-875f-d60d22edc132"/>
    <ds:schemaRef ds:uri="c0c487f7-3cd9-4ad2-bf6b-1554516b8ce7"/>
  </ds:schemaRefs>
</ds:datastoreItem>
</file>

<file path=customXml/itemProps3.xml><?xml version="1.0" encoding="utf-8"?>
<ds:datastoreItem xmlns:ds="http://schemas.openxmlformats.org/officeDocument/2006/customXml" ds:itemID="{1942F29B-D8D3-43DE-96EC-4C6C5EE70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a3b5e5-8d26-472e-875f-d60d22edc132"/>
    <ds:schemaRef ds:uri="c0c487f7-3cd9-4ad2-bf6b-1554516b8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623</Words>
  <Characters>3554</Characters>
  <Application>Microsoft Office Word</Application>
  <DocSecurity>0</DocSecurity>
  <Lines>29</Lines>
  <Paragraphs>8</Paragraphs>
  <ScaleCrop>false</ScaleCrop>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Minimalist Business Letterhead</dc:title>
  <dc:creator>Shalailah Carter</dc:creator>
  <cp:keywords>DAGREaRMhfk,BAFSd0AkbIc</cp:keywords>
  <cp:lastModifiedBy>Jack James</cp:lastModifiedBy>
  <cp:revision>40</cp:revision>
  <dcterms:created xsi:type="dcterms:W3CDTF">2025-07-24T00:26:00Z</dcterms:created>
  <dcterms:modified xsi:type="dcterms:W3CDTF">2025-07-24T23:19:00Z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2024-09-18T00:00:00Z</vt:filetime>
  </property>
  <property fmtid="{D5CDD505-2E9C-101B-9397-08002B2CF9AE}" pid="3" name="Creator">
    <vt:lpwstr>Canva</vt:lpwstr>
  </property>
  <property fmtid="{D5CDD505-2E9C-101B-9397-08002B2CF9AE}" pid="4" name="LastSaved">
    <vt:filetime>2024-09-18T00:00:00Z</vt:filetime>
  </property>
  <property fmtid="{D5CDD505-2E9C-101B-9397-08002B2CF9AE}" pid="5" name="Producer">
    <vt:lpwstr>Canva</vt:lpwstr>
  </property>
  <property fmtid="{D5CDD505-2E9C-101B-9397-08002B2CF9AE}" pid="6" name="ContentTypeId">
    <vt:lpwstr>0x010100B9ADF98B2E170B4984F4B92B5CC26647</vt:lpwstr>
  </property>
  <property fmtid="{D5CDD505-2E9C-101B-9397-08002B2CF9AE}" pid="7" name="MediaServiceImageTags">
    <vt:lpwstr/>
  </property>
</Properties>
</file>